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4F" w:rsidRPr="00E33841" w:rsidRDefault="0098754F" w:rsidP="0098754F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E33841">
        <w:rPr>
          <w:rFonts w:ascii="Times New Roman" w:hAnsi="Times New Roman" w:cs="Times New Roman"/>
          <w:sz w:val="32"/>
          <w:szCs w:val="32"/>
        </w:rPr>
        <w:t xml:space="preserve">МБУК ЦБС </w:t>
      </w:r>
    </w:p>
    <w:p w:rsidR="0098754F" w:rsidRPr="00E33841" w:rsidRDefault="0098754F" w:rsidP="0098754F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E33841">
        <w:rPr>
          <w:rFonts w:ascii="Times New Roman" w:hAnsi="Times New Roman" w:cs="Times New Roman"/>
          <w:sz w:val="32"/>
          <w:szCs w:val="32"/>
        </w:rPr>
        <w:t xml:space="preserve">Центральная библиотека им. А. </w:t>
      </w:r>
      <w:proofErr w:type="spellStart"/>
      <w:r w:rsidRPr="00E33841">
        <w:rPr>
          <w:rFonts w:ascii="Times New Roman" w:hAnsi="Times New Roman" w:cs="Times New Roman"/>
          <w:sz w:val="32"/>
          <w:szCs w:val="32"/>
        </w:rPr>
        <w:t>Ероховца</w:t>
      </w:r>
      <w:proofErr w:type="spellEnd"/>
    </w:p>
    <w:p w:rsidR="0098754F" w:rsidRPr="00E33841" w:rsidRDefault="0098754F" w:rsidP="0098754F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229870</wp:posOffset>
            </wp:positionV>
            <wp:extent cx="2123440" cy="3164205"/>
            <wp:effectExtent l="0" t="0" r="0" b="0"/>
            <wp:wrapNone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31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54F" w:rsidRPr="00E33841" w:rsidRDefault="0098754F" w:rsidP="0098754F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8754F" w:rsidRPr="00E33841" w:rsidRDefault="0098754F" w:rsidP="0098754F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8754F" w:rsidRPr="00E33841" w:rsidRDefault="0098754F" w:rsidP="0098754F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8754F" w:rsidRPr="00E33841" w:rsidRDefault="0098754F" w:rsidP="0098754F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8754F" w:rsidRDefault="0098754F" w:rsidP="0098754F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40"/>
          <w:szCs w:val="40"/>
        </w:rPr>
      </w:pPr>
    </w:p>
    <w:p w:rsidR="0098754F" w:rsidRDefault="0098754F" w:rsidP="0098754F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40"/>
          <w:szCs w:val="40"/>
        </w:rPr>
      </w:pPr>
    </w:p>
    <w:p w:rsidR="0098754F" w:rsidRDefault="0098754F" w:rsidP="0098754F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40"/>
          <w:szCs w:val="40"/>
        </w:rPr>
      </w:pPr>
    </w:p>
    <w:p w:rsidR="0098754F" w:rsidRDefault="0098754F" w:rsidP="0098754F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40"/>
          <w:szCs w:val="40"/>
        </w:rPr>
      </w:pPr>
    </w:p>
    <w:p w:rsidR="0098754F" w:rsidRDefault="0098754F" w:rsidP="009F4B82">
      <w:pPr>
        <w:shd w:val="clear" w:color="auto" w:fill="FFFFFF"/>
        <w:spacing w:line="370" w:lineRule="exact"/>
        <w:rPr>
          <w:rFonts w:ascii="a_ConceptoTitulNrWv" w:hAnsi="a_ConceptoTitulNrWv" w:cs="Times New Roman"/>
          <w:sz w:val="56"/>
          <w:szCs w:val="56"/>
        </w:rPr>
      </w:pPr>
    </w:p>
    <w:p w:rsidR="0098754F" w:rsidRPr="0098754F" w:rsidRDefault="0098754F" w:rsidP="0098754F">
      <w:pPr>
        <w:shd w:val="clear" w:color="auto" w:fill="FFFFFF"/>
        <w:spacing w:line="240" w:lineRule="auto"/>
        <w:jc w:val="center"/>
        <w:rPr>
          <w:rFonts w:ascii="a_ConceptoTitulNrWv" w:hAnsi="a_ConceptoTitulNrWv" w:cs="Times New Roman"/>
          <w:sz w:val="96"/>
          <w:szCs w:val="96"/>
        </w:rPr>
      </w:pPr>
      <w:r w:rsidRPr="0098754F">
        <w:rPr>
          <w:rFonts w:ascii="a_ConceptoTitulNrWv" w:hAnsi="a_ConceptoTitulNrWv" w:cs="Times New Roman"/>
          <w:sz w:val="96"/>
          <w:szCs w:val="96"/>
        </w:rPr>
        <w:t>ПАМЯТИ ПОЭТА</w:t>
      </w:r>
    </w:p>
    <w:p w:rsidR="0098754F" w:rsidRPr="00E33841" w:rsidRDefault="0098754F" w:rsidP="0098754F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8754F" w:rsidRPr="00E33841" w:rsidRDefault="0098754F" w:rsidP="0098754F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8754F" w:rsidRPr="00E71092" w:rsidRDefault="00E71092" w:rsidP="0098754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71092">
        <w:rPr>
          <w:rFonts w:ascii="Times New Roman" w:hAnsi="Times New Roman" w:cs="Times New Roman"/>
          <w:sz w:val="40"/>
          <w:szCs w:val="40"/>
        </w:rPr>
        <w:t>П</w:t>
      </w:r>
      <w:r w:rsidR="0098754F" w:rsidRPr="00E71092">
        <w:rPr>
          <w:rFonts w:ascii="Times New Roman" w:hAnsi="Times New Roman" w:cs="Times New Roman"/>
          <w:sz w:val="40"/>
          <w:szCs w:val="40"/>
        </w:rPr>
        <w:t>резентация</w:t>
      </w:r>
      <w:r w:rsidRPr="00E71092">
        <w:rPr>
          <w:rFonts w:ascii="Times New Roman" w:hAnsi="Times New Roman" w:cs="Times New Roman"/>
          <w:sz w:val="40"/>
          <w:szCs w:val="40"/>
        </w:rPr>
        <w:t xml:space="preserve"> новых книг Геннадия </w:t>
      </w:r>
      <w:proofErr w:type="spellStart"/>
      <w:r w:rsidRPr="00E71092">
        <w:rPr>
          <w:rFonts w:ascii="Times New Roman" w:hAnsi="Times New Roman" w:cs="Times New Roman"/>
          <w:sz w:val="40"/>
          <w:szCs w:val="40"/>
        </w:rPr>
        <w:t>Тисленкова</w:t>
      </w:r>
      <w:proofErr w:type="spellEnd"/>
    </w:p>
    <w:p w:rsidR="0098754F" w:rsidRDefault="0098754F" w:rsidP="0098754F">
      <w:pPr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9F4B82" w:rsidRDefault="009F4B82" w:rsidP="0098754F">
      <w:pPr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9F4B82" w:rsidRDefault="009F4B82" w:rsidP="0098754F">
      <w:pPr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9F4B82" w:rsidRDefault="009F4B82" w:rsidP="0098754F">
      <w:pPr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98754F" w:rsidRPr="00466147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66147">
        <w:rPr>
          <w:rFonts w:ascii="Times New Roman" w:hAnsi="Times New Roman" w:cs="Times New Roman"/>
          <w:spacing w:val="3"/>
          <w:sz w:val="28"/>
          <w:szCs w:val="28"/>
        </w:rPr>
        <w:t>Автор: з</w:t>
      </w:r>
      <w:r w:rsidR="00E71092">
        <w:rPr>
          <w:rFonts w:ascii="Times New Roman" w:hAnsi="Times New Roman" w:cs="Times New Roman"/>
          <w:spacing w:val="3"/>
          <w:sz w:val="28"/>
          <w:szCs w:val="28"/>
        </w:rPr>
        <w:t xml:space="preserve">ав. отделом обслуживания ЦБ </w:t>
      </w:r>
      <w:r w:rsidRPr="00466147">
        <w:rPr>
          <w:rFonts w:ascii="Times New Roman" w:hAnsi="Times New Roman" w:cs="Times New Roman"/>
          <w:spacing w:val="3"/>
          <w:sz w:val="28"/>
          <w:szCs w:val="28"/>
        </w:rPr>
        <w:t xml:space="preserve"> Медведева</w:t>
      </w:r>
      <w:r w:rsidR="00E71092">
        <w:rPr>
          <w:rFonts w:ascii="Times New Roman" w:hAnsi="Times New Roman" w:cs="Times New Roman"/>
          <w:spacing w:val="3"/>
          <w:sz w:val="28"/>
          <w:szCs w:val="28"/>
        </w:rPr>
        <w:t xml:space="preserve"> В.Н.</w:t>
      </w:r>
    </w:p>
    <w:p w:rsidR="0098754F" w:rsidRDefault="0098754F" w:rsidP="0098754F">
      <w:pPr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9F4B82" w:rsidRDefault="009F4B82" w:rsidP="0098754F">
      <w:pPr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9F4B82" w:rsidRDefault="009F4B82" w:rsidP="0098754F">
      <w:pPr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9F4B82" w:rsidRDefault="009F4B82" w:rsidP="0098754F">
      <w:pPr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98754F" w:rsidRPr="00466147" w:rsidRDefault="00E71092" w:rsidP="0098754F">
      <w:pPr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pacing w:val="3"/>
          <w:sz w:val="28"/>
          <w:szCs w:val="28"/>
        </w:rPr>
        <w:t>Боготол , 2015</w:t>
      </w:r>
    </w:p>
    <w:bookmarkEnd w:id="0"/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>Вед 1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:Здравствуйте, уважаемые гости.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>Вед 2: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Добрый день. Сегодня сотрудники ЦБ им. А.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Ероховца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проводят для вас презентацию новых книг нашего земляка, поэта Геннадия Иванович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Тисленкова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>Вед 1: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Выход в свет новой книги,  это как рождение долгожданного ребенка, процесс одновременно болезненный и радостный.  Казалось бы,  в наше время выпуск книги  можно причислить к разряду «роскошь», и отложить до лучших времен. Но есть еще на земле такие понятия как: память, любовь, преданность, и они, к счастью,  не измеряются в купюрах. Именно поэтому и происходят в наши дни  такие трогательные и значимые события. </w:t>
      </w:r>
      <w:proofErr w:type="gramStart"/>
      <w:r w:rsidRPr="009E76FD">
        <w:rPr>
          <w:rFonts w:ascii="Times New Roman" w:hAnsi="Times New Roman" w:cs="Times New Roman"/>
          <w:spacing w:val="3"/>
          <w:sz w:val="28"/>
          <w:szCs w:val="28"/>
        </w:rPr>
        <w:t>Значимые</w:t>
      </w:r>
      <w:proofErr w:type="gram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, как для родных и близких автора, так и для читателей. 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>Вед 2: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В апреле этого года увидели свет две новых книги Геннадия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Тисленкова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: </w:t>
      </w: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 xml:space="preserve">«Твои солдатские дороги» 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 xml:space="preserve"> «Мой отчий край – души святыня».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Выход этих книг поистине знаковый: 2015 год объявлен в России годом литературы, вся страна празднует 70-летие великой Победы, 4 июля 2015г. Геннадию Ивановичу исполнилось бы 65 лет, а 21 октября исполнится 20 лет, как его нет с нами. Вот так переплелись события: радость рядом со скорбью. 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>Вед 1: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Можно сколько угодно долго сетовать:  не дожил, а ведь сколько бы еще мог написать</w:t>
      </w:r>
      <w:proofErr w:type="gramStart"/>
      <w:r w:rsidRPr="009E76FD">
        <w:rPr>
          <w:rFonts w:ascii="Times New Roman" w:hAnsi="Times New Roman" w:cs="Times New Roman"/>
          <w:spacing w:val="3"/>
          <w:sz w:val="28"/>
          <w:szCs w:val="28"/>
        </w:rPr>
        <w:t>… Н</w:t>
      </w:r>
      <w:proofErr w:type="gram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е написал… И даже ни одной книги своих стихов не увидел при  жизни… 5 книг вышли уже после смерти Геннадия Ивановича благодаря стараниям его сестры Людмилы Ивановны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Самойкиной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. И вот новый подарок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боготольцам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. Перед нами книги, оформленные с душой и любовью, пропущенные через сердце и изданные на свои средства Людмилой  Ивановной. Именно благодаря ей  и ее супругу, мы держим в руках эти издания. Людмила Ивановна, примите благодарность за вашу память, вашу любовь к брату, благодаря которой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боготольцы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имеют возможность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знакомиться с его творчеством.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>Вед 2: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И вот, несмотря на огромные трудности и затраты, мы держим в руках еще пахнущие краской томики стихов Геннадия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Тисленкова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>Представляем вам книгу «Твои солдатские дороги».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Она  приурочена к 70-летию Победы советского народа в Великой Отечественной войне и посвящена отцу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Тисленкову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Ивану Васильевичу и деду Новикову Фоме Ивановичу. Здесь собраны стихотворения, как ранее изданные, так и  неопубликованные, посвященные военной поре.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>Вед 1: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Геннадий Иванович не был на войне. Его стихи написаны под впечатлением рассказов и прочитанных дневников отца Ивана Васильевича, прошедшего всю войну до самого Берлина. А от деда Фомы Ивановича, рядового части № 3981 сохранилась единственная память– </w:t>
      </w:r>
      <w:proofErr w:type="gramStart"/>
      <w:r w:rsidRPr="009E76FD">
        <w:rPr>
          <w:rFonts w:ascii="Times New Roman" w:hAnsi="Times New Roman" w:cs="Times New Roman"/>
          <w:spacing w:val="3"/>
          <w:sz w:val="28"/>
          <w:szCs w:val="28"/>
        </w:rPr>
        <w:t>по</w:t>
      </w:r>
      <w:proofErr w:type="gram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желтевший от времени треугольник, где он написал: «Везут эшелоном. Проехали Казань. Везут за Москву на Калининский фронт». До сих пор он числится без вести </w:t>
      </w:r>
      <w:proofErr w:type="gramStart"/>
      <w:r w:rsidRPr="009E76FD">
        <w:rPr>
          <w:rFonts w:ascii="Times New Roman" w:hAnsi="Times New Roman" w:cs="Times New Roman"/>
          <w:spacing w:val="3"/>
          <w:sz w:val="28"/>
          <w:szCs w:val="28"/>
        </w:rPr>
        <w:t>пропавшим</w:t>
      </w:r>
      <w:proofErr w:type="gramEnd"/>
      <w:r w:rsidRPr="009E76FD">
        <w:rPr>
          <w:rFonts w:ascii="Times New Roman" w:hAnsi="Times New Roman" w:cs="Times New Roman"/>
          <w:color w:val="323232"/>
          <w:spacing w:val="3"/>
          <w:sz w:val="28"/>
          <w:szCs w:val="28"/>
        </w:rPr>
        <w:t xml:space="preserve">. 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>Вед 2: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В свое время, Геннадий Иванович, видя увлечения племянника Александра историей,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на его записной книжке 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>сделал такую памятную запись: «Будущему великому историку земли русской»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>Эти слова оказались пророческими. Александр Николаевич проводит колоссальную исследовательскую работу по устранению неточностей в «Книге памяти», установлению достоверной информации о гибели наших земляков на фронтах Великой Отечественной войны.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>Вед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>1: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 Один из разделов книги «Боевой путь» - написан им. Это восстановленный боевой путь 47-й армии, а которой воевал его дед. «Когда в 1978г. умер мой дед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Тисленков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Иван Васильевич, 1923г.р., мне было всего шесть лет. Но я до сих пор помню его рассказы о войне, о том, что ему довелось пережить в то суровой время военного лихолетья. Я всегда гордился своим дедом, и, уже став взрослым, стал по крупицам восстанавливать сведения о нем, о том, какой боевой путь ему довелось пройти в период Великой отечественной войны.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Тисленков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Иван Васильевич, уроженец деревни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Львовка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Боготольского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района, был призван в ряды РККА (</w:t>
      </w:r>
      <w:proofErr w:type="spellStart"/>
      <w:proofErr w:type="gramStart"/>
      <w:r w:rsidRPr="009E76FD">
        <w:rPr>
          <w:rFonts w:ascii="Times New Roman" w:hAnsi="Times New Roman" w:cs="Times New Roman"/>
          <w:spacing w:val="3"/>
          <w:sz w:val="28"/>
          <w:szCs w:val="28"/>
        </w:rPr>
        <w:t>рабочее-крестьянской</w:t>
      </w:r>
      <w:proofErr w:type="spellEnd"/>
      <w:proofErr w:type="gram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крас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. армии) 10 декабря 1941года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Боготольским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РВК. В тот момент ему было всего 18 лет, за его спиной было только 7 классов образования, а впереди его ждала целая война…»</w:t>
      </w:r>
    </w:p>
    <w:p w:rsidR="0098754F" w:rsidRPr="009E76FD" w:rsidRDefault="0098754F" w:rsidP="0098754F">
      <w:pPr>
        <w:spacing w:after="0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>Вед 2:</w:t>
      </w:r>
    </w:p>
    <w:p w:rsidR="0098754F" w:rsidRPr="009E76FD" w:rsidRDefault="0098754F" w:rsidP="0098754F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Война ждала еще миллионы таких же парней и девчат, многие ушли на фронт совсем юными, они пылили по ее дорогам, они погибали в той страшной мясорубке, и о них стихи поэта: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>Вед 1: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Твои солдатские дороги,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Пылят вдали за дымкой лет,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Где просыпаясь по тревоге,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Ты заслонял страну от бед.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Где ты с ребятами до пота,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До белой соли на спине,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Поправ все трудности, работал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Ты на войне, как на войне…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Нельзя их верстами измерить,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Нельзя забыть, нельзя предать,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Их может Родина доверить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Лишь тем, кому она, как мать.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 xml:space="preserve">Вед 2: 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>Эти страшные годы не забыть, не вычеркнуть из памяти поколений, и потому, сколько бы времени не прошло: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Давно закончилась война.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Давно в России тишина.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Но с каждым годом все сильней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Воспоминания о ней.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 xml:space="preserve">Вед 1: 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Куски разломанного дота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Давно травою поросли.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Но и сегодня отчего-то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Они отличны от земли.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Они навеки чужеродны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В густой траве моей страны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Они навеки не свободны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От горькой памяти войны…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Лежат, живое привечая,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И все равно мозолят глаз.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И, ни за что не отвечая,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Зовут к ответственности нас!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>Вед 2: Э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>ти строки, написанные в семидесятых годах, и сегодня звучат  как набат: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На почетном своем пьедестале,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Уже не пряча разгневанный взгляд,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Запыленный,  седой и усталый,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Думу думает русский солдат.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Сколько весен над ним пролетело!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И гранитное сердце его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От счастливых улыбок теплело,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Как живое стучало легко.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lastRenderedPageBreak/>
        <w:t>Он, прошедший с боями полмира,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Был для многих народов, как брат…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Ну, а нынче, вдруг </w:t>
      </w:r>
      <w:proofErr w:type="gramStart"/>
      <w:r w:rsidRPr="009E76FD">
        <w:rPr>
          <w:rFonts w:ascii="Times New Roman" w:hAnsi="Times New Roman" w:cs="Times New Roman"/>
          <w:spacing w:val="3"/>
          <w:sz w:val="28"/>
          <w:szCs w:val="28"/>
        </w:rPr>
        <w:t>впавший</w:t>
      </w:r>
      <w:proofErr w:type="gram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в немилость,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Для безумцев иных – оккупант.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>Вед</w:t>
      </w:r>
      <w:proofErr w:type="gramStart"/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>1</w:t>
      </w:r>
      <w:proofErr w:type="gramEnd"/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 xml:space="preserve">: 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>Кто они, что ослепли от злобы?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Видно в душах затменье, провал…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Это он-то, спаситель Европы,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Жег, насиловал и убивал?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Кто ж тогда крематориев пламя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Не водой – своей кровью гасил?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Бей в набат, оскверненная память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Безымянных и братских могил!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День Победы!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Он всех знаменитей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Самых светлых и памятных дат.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Слава! Слава тебе победитель!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Выше голову, русский солдат!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 xml:space="preserve">Вед 2: 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>Какое страдание на земле может сравниться со страданием матери о погибшем сыне? Эта боль, выраженная поэтом просто пронизывает: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На селе ее звали колдуньей,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Бабы открещивались при встрече.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А она, затаив свои думы,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Шла за околицу каждый вечер.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В </w:t>
      </w:r>
      <w:proofErr w:type="gramStart"/>
      <w:r w:rsidRPr="009E76FD">
        <w:rPr>
          <w:rFonts w:ascii="Times New Roman" w:hAnsi="Times New Roman" w:cs="Times New Roman"/>
          <w:spacing w:val="3"/>
          <w:sz w:val="28"/>
          <w:szCs w:val="28"/>
        </w:rPr>
        <w:t>черном</w:t>
      </w:r>
      <w:proofErr w:type="gram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вся, и глаза, как угли.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Лишь белее снегов седины,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И летела за нею ругань: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- Эй ты, ведьма, куда ходила?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Шла она </w:t>
      </w:r>
      <w:proofErr w:type="gramStart"/>
      <w:r w:rsidRPr="009E76FD">
        <w:rPr>
          <w:rFonts w:ascii="Times New Roman" w:hAnsi="Times New Roman" w:cs="Times New Roman"/>
          <w:spacing w:val="3"/>
          <w:sz w:val="28"/>
          <w:szCs w:val="28"/>
        </w:rPr>
        <w:t>сквозь</w:t>
      </w:r>
      <w:proofErr w:type="gram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9E76FD">
        <w:rPr>
          <w:rFonts w:ascii="Times New Roman" w:hAnsi="Times New Roman" w:cs="Times New Roman"/>
          <w:spacing w:val="3"/>
          <w:sz w:val="28"/>
          <w:szCs w:val="28"/>
        </w:rPr>
        <w:t>хлебов</w:t>
      </w:r>
      <w:proofErr w:type="gram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разливы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lastRenderedPageBreak/>
        <w:t>И надолго, сжав зубы жестко,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Замирала у перекрестка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Придорожной плакучей ивой…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… невдомек тогда всем им было,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Что старуха в вечерней сини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За деревню встречать ходила 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на войне погибшего сына.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Вед 1: 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Он был отчаянным комбатом, 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Ходил в атаки впереди.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Он не вернулся в сорок пятом,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Хоть обещал домой прийти.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А наша мать его доныне,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Украдкой выйдя из ворот,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На большаке в вечерней сини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С упрямством Ярославны ждет.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Но мы-то знаем, не вернется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Отец с проклятой той войны.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Мать лишь вздохнет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И отвернется: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- Раз говорил, придет, сыны!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Она надеется на чудо,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9E76FD">
        <w:rPr>
          <w:rFonts w:ascii="Times New Roman" w:hAnsi="Times New Roman" w:cs="Times New Roman"/>
          <w:spacing w:val="3"/>
          <w:sz w:val="28"/>
          <w:szCs w:val="28"/>
        </w:rPr>
        <w:t>Нас</w:t>
      </w:r>
      <w:proofErr w:type="gram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убеждая горячо,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Что возвращаются еще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Отцы погибшие оттуда.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b/>
          <w:color w:val="FF0000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 xml:space="preserve">Вед 2: 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>Сколько их было в России, женщин,  не дождавшихся с поля боя сыновей и мужей: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Стирали бабы гимнастерки,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lastRenderedPageBreak/>
        <w:t>Дышало утро над рекой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Солдатским потом горьким-горьким,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Дивясь усталости мужской,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Смеялись сельские мадонны,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9E76FD">
        <w:rPr>
          <w:rFonts w:ascii="Times New Roman" w:hAnsi="Times New Roman" w:cs="Times New Roman"/>
          <w:spacing w:val="3"/>
          <w:sz w:val="28"/>
          <w:szCs w:val="28"/>
        </w:rPr>
        <w:t>Простоволосы</w:t>
      </w:r>
      <w:proofErr w:type="gram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и босы,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9E76FD">
        <w:rPr>
          <w:rFonts w:ascii="Times New Roman" w:hAnsi="Times New Roman" w:cs="Times New Roman"/>
          <w:spacing w:val="3"/>
          <w:sz w:val="28"/>
          <w:szCs w:val="28"/>
        </w:rPr>
        <w:t>Увядшие</w:t>
      </w:r>
      <w:proofErr w:type="gram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в ночах бессонных,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И все ж – невиданной красы,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Как было мало их, Счастливых,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Мужей дождавшихся своих – 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Пресамых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лучших и красивых,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Таких желанных и родных.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А в это время чуть в сторонке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Другие плакали навзрыд,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И руки жгли им похоронки,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Где ясно сказано: убит…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 xml:space="preserve">Вед 1: 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>В своих стихах Геннадий часто возвращается к мысли, что война с ее трагедиями и изломанными судьбами ничему человечество не научила. Пророчески звучат слова: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Как ни странно,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Опять человека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Голос крови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Пьянит, как вино,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Снова делятся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Власть и границы,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Снова беженцы,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Снова </w:t>
      </w:r>
      <w:proofErr w:type="gramStart"/>
      <w:r w:rsidRPr="009E76FD">
        <w:rPr>
          <w:rFonts w:ascii="Times New Roman" w:hAnsi="Times New Roman" w:cs="Times New Roman"/>
          <w:spacing w:val="3"/>
          <w:sz w:val="28"/>
          <w:szCs w:val="28"/>
        </w:rPr>
        <w:t>резня</w:t>
      </w:r>
      <w:proofErr w:type="gramEnd"/>
      <w:r w:rsidRPr="009E76FD">
        <w:rPr>
          <w:rFonts w:ascii="Times New Roman" w:hAnsi="Times New Roman" w:cs="Times New Roman"/>
          <w:spacing w:val="3"/>
          <w:sz w:val="28"/>
          <w:szCs w:val="28"/>
        </w:rPr>
        <w:t>…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Снова зори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9E76FD">
        <w:rPr>
          <w:rFonts w:ascii="Times New Roman" w:hAnsi="Times New Roman" w:cs="Times New Roman"/>
          <w:spacing w:val="3"/>
          <w:sz w:val="28"/>
          <w:szCs w:val="28"/>
        </w:rPr>
        <w:t>Окрашены</w:t>
      </w:r>
      <w:proofErr w:type="gram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кровью,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Снова сердце наполнено болью</w:t>
      </w:r>
      <w:r w:rsidRPr="009E76FD">
        <w:rPr>
          <w:rFonts w:ascii="Times New Roman" w:hAnsi="Times New Roman" w:cs="Times New Roman"/>
          <w:color w:val="323232"/>
          <w:spacing w:val="3"/>
          <w:sz w:val="28"/>
          <w:szCs w:val="28"/>
        </w:rPr>
        <w:t>…</w:t>
      </w:r>
    </w:p>
    <w:p w:rsidR="0098754F" w:rsidRPr="0098754F" w:rsidRDefault="0098754F" w:rsidP="0098754F">
      <w:pPr>
        <w:jc w:val="both"/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>Вед 2: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 А ведь как мало надо, чтобы такое вновь не повторилось, только помнить. И тогда нас ждет покой и тишина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>…</w:t>
      </w:r>
      <w:r>
        <w:rPr>
          <w:rFonts w:ascii="Times New Roman" w:hAnsi="Times New Roman" w:cs="Times New Roman"/>
          <w:color w:val="323232"/>
          <w:spacing w:val="3"/>
          <w:sz w:val="28"/>
          <w:szCs w:val="28"/>
        </w:rPr>
        <w:t xml:space="preserve"> 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>С</w:t>
      </w:r>
      <w:proofErr w:type="gram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каждым годом все меньше становится тех, от кого мы можем узнать правду о великой войне. Уходят в мир иной фронтовики, труженики тыла. Но остаемся мы, их дети, и нам хранить память о том, что пережили свидетели той войны. Свою значимую лепту, издав эту книгу, внесла и Людмила Ивановна. В этой книге помещены ее  воспоминания о родителях, а так же и стихи собственного сочинения, посвященные войне. 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Вед 1: День Победы для меня – 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Радость, скорбь и горе: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Потеряла в жизни я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Самое родное.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Я по-прежнему скорблю,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Нет в душе покоя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Всегда радовалась я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Дню Победы вдвое,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Мне ведь жизнь была дана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>Дорогой ценою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Жив остался мой отец,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Дойдя до Берлина,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И дождался, наконец,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Своего он сына.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Помню: радовался он,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Как рождались внуки.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Слезы были на глазах,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Когда брал на руки.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Говорил ом мне тогда,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Радость не скрывая: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«Есть замена у меня,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Брал Берлин не зря я «.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Когда умер мой отец,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lastRenderedPageBreak/>
        <w:t>Внуков было трое.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По стопам его пошел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Старший сын мой Саша,</w:t>
      </w:r>
    </w:p>
    <w:p w:rsidR="0098754F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В жизни деда не подвел,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Спи спокойно, папа.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Вед 2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>: Содержание книги переплетается с ее оформлением. На форзацах помещены  фотографии отца, удостоверения на награды, благодарность за участие в боях при прорыве  сильно укрепленной обороны немцев западнее Ковеля с выходом к реке Буг. А на страницах книги мы видим рисунки Геннадия, семейные фотографии</w:t>
      </w:r>
      <w:r w:rsidRPr="009E76FD">
        <w:rPr>
          <w:rFonts w:ascii="Times New Roman" w:hAnsi="Times New Roman" w:cs="Times New Roman"/>
          <w:color w:val="323232"/>
          <w:spacing w:val="3"/>
          <w:sz w:val="28"/>
          <w:szCs w:val="28"/>
        </w:rPr>
        <w:t>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 xml:space="preserve">Вед 1: Представляем вам книгу «Мой отчий край – души святыня». 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Она </w:t>
      </w: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открывается статьей красноярского писателя и нашего земляка Александра Степановича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Ероховца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, написанная им на смерть поэта. </w:t>
      </w:r>
      <w:proofErr w:type="gramStart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«Геннадий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Тисленков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воистину прекрасный поэт… Он поет с удивительной легкостью и непринужденностью обо всем, на чем остановит свой изумительный волшебный взгляд художника: о любви, о природе, о селе, об отчем доме, о рыбалке, о синичке, об ухудшающейся с каждым днем жизни, поет искренне, проникновенно и самозабвенно, создавая эмоциональные запоминающиеся образы, облекая свои напевы в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высокопоэтичную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форму, пронизывая их взволнованным сердечным</w:t>
      </w:r>
      <w:proofErr w:type="gram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трепетом, наделяя их непроизвольно как бы само собой выливающейся народной мудростью и необыкновенной светлостью…»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>Вед 2: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И читая стихи поэта, невозможно не согласиться с мнением Александра Степановича. </w:t>
      </w:r>
      <w:r w:rsidRPr="009E76FD">
        <w:rPr>
          <w:rFonts w:ascii="Times New Roman" w:hAnsi="Times New Roman" w:cs="Times New Roman"/>
          <w:spacing w:val="1"/>
          <w:sz w:val="28"/>
          <w:szCs w:val="28"/>
        </w:rPr>
        <w:t>Геннадий хотел стать геологом. Не получилось</w:t>
      </w:r>
      <w:proofErr w:type="gramStart"/>
      <w:r w:rsidRPr="009E76FD">
        <w:rPr>
          <w:rFonts w:ascii="Times New Roman" w:hAnsi="Times New Roman" w:cs="Times New Roman"/>
          <w:spacing w:val="1"/>
          <w:sz w:val="28"/>
          <w:szCs w:val="28"/>
        </w:rPr>
        <w:t>…  Н</w:t>
      </w:r>
      <w:proofErr w:type="gramEnd"/>
      <w:r w:rsidRPr="009E76FD">
        <w:rPr>
          <w:rFonts w:ascii="Times New Roman" w:hAnsi="Times New Roman" w:cs="Times New Roman"/>
          <w:spacing w:val="1"/>
          <w:sz w:val="28"/>
          <w:szCs w:val="28"/>
        </w:rPr>
        <w:t xml:space="preserve">о </w:t>
      </w:r>
      <w:r w:rsidRPr="009E76FD">
        <w:rPr>
          <w:rFonts w:ascii="Times New Roman" w:hAnsi="Times New Roman" w:cs="Times New Roman"/>
          <w:spacing w:val="2"/>
          <w:sz w:val="28"/>
          <w:szCs w:val="28"/>
        </w:rPr>
        <w:t>мечта не давала  покоя и Геннадий завербовывается в геологическую партию.</w:t>
      </w:r>
      <w:r w:rsidRPr="009E76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E76FD">
        <w:rPr>
          <w:rFonts w:ascii="Times New Roman" w:hAnsi="Times New Roman" w:cs="Times New Roman"/>
          <w:spacing w:val="2"/>
          <w:sz w:val="28"/>
          <w:szCs w:val="28"/>
        </w:rPr>
        <w:t>В экспедициях он ведет дневники, куда записывает свои раздумья, сомнения, жизненные метания, описания характеров людей, с которыми довелось работать вместе. О своем непоседливом характере  поэт пишет так: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Повидал я в жизни много.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Ненавидел и любил.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Вдаль влекла меня дорога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Взмахом журавлиных крыл.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вокзалы и причалы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Мне дарили свой уют.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Море чайками кричало: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lastRenderedPageBreak/>
        <w:t>«Оставайся, парень, тут!»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Как шаман, тайга шумела: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«Стань охотником моим,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тогда душой и телом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Будешь вечно молодым!»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>Вед 1:</w:t>
      </w:r>
      <w:r w:rsidRPr="009E76FD">
        <w:rPr>
          <w:rFonts w:ascii="Times New Roman" w:hAnsi="Times New Roman" w:cs="Times New Roman"/>
          <w:sz w:val="28"/>
          <w:szCs w:val="28"/>
        </w:rPr>
        <w:t xml:space="preserve"> Звали горы, звали долы,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Звали реки и поля.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Удирал из Боготола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Блудным сыном часто я.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Но в краях чужих, далеких,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Начинал я тосковать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По огням родимых окон,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9E76FD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9E76FD">
        <w:rPr>
          <w:rFonts w:ascii="Times New Roman" w:hAnsi="Times New Roman" w:cs="Times New Roman"/>
          <w:sz w:val="28"/>
          <w:szCs w:val="28"/>
        </w:rPr>
        <w:t xml:space="preserve"> отец и мать.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Возвращался в </w:t>
      </w:r>
      <w:proofErr w:type="spellStart"/>
      <w:r w:rsidRPr="009E76FD">
        <w:rPr>
          <w:rFonts w:ascii="Times New Roman" w:hAnsi="Times New Roman" w:cs="Times New Roman"/>
          <w:sz w:val="28"/>
          <w:szCs w:val="28"/>
        </w:rPr>
        <w:t>отчьи</w:t>
      </w:r>
      <w:proofErr w:type="spellEnd"/>
      <w:r w:rsidRPr="009E76FD">
        <w:rPr>
          <w:rFonts w:ascii="Times New Roman" w:hAnsi="Times New Roman" w:cs="Times New Roman"/>
          <w:sz w:val="28"/>
          <w:szCs w:val="28"/>
        </w:rPr>
        <w:t xml:space="preserve"> веси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Я уже совсем другим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Привозил я столько песен – 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 сердце было тесно им!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>Вед 2:</w:t>
      </w:r>
      <w:r w:rsidRPr="009E76FD">
        <w:rPr>
          <w:rFonts w:ascii="Times New Roman" w:hAnsi="Times New Roman" w:cs="Times New Roman"/>
          <w:sz w:val="28"/>
          <w:szCs w:val="28"/>
        </w:rPr>
        <w:t xml:space="preserve"> Но опять меня тревога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Беспокойством тайным жгла.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в чужую даль дорога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Снова странствовать влекла.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Видно, я на этом свете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Не могу оседло жить.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Видно, вольный синий ветер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Мне вовек не разлюбить. 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>Вед 1: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Большая часть стихов этой книги «Мой отчий край…» посвящена геологам, людям сильным, мужественным, с которыми ему довелось пройти таежными тропами восточных горных хребтов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Сихоте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–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Алинь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 и увидеть этот край первозданной красоты: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lastRenderedPageBreak/>
        <w:t>Вот идем мы в тайге с рюкзаками,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Проклиная  ее в бога-мать.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Бородатое смелое племя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Загорелых веселых ребят!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Сколько песен звучало в то время!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Чтоб не ныть, пели мы все подряд.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Перевалы, долины, каньоны.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Отблеск золота  в наших глазах</w:t>
      </w:r>
      <w:r w:rsidRPr="009E76FD">
        <w:rPr>
          <w:rFonts w:ascii="Times New Roman" w:hAnsi="Times New Roman" w:cs="Times New Roman"/>
          <w:color w:val="323232"/>
          <w:spacing w:val="3"/>
          <w:sz w:val="28"/>
          <w:szCs w:val="28"/>
        </w:rPr>
        <w:t>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b/>
          <w:spacing w:val="3"/>
          <w:sz w:val="28"/>
          <w:szCs w:val="28"/>
        </w:rPr>
        <w:t xml:space="preserve">Вед 2: </w:t>
      </w:r>
      <w:r w:rsidRPr="009E76FD">
        <w:rPr>
          <w:rFonts w:ascii="Times New Roman" w:hAnsi="Times New Roman" w:cs="Times New Roman"/>
          <w:spacing w:val="3"/>
          <w:sz w:val="28"/>
          <w:szCs w:val="28"/>
        </w:rPr>
        <w:t>Здесь, в экспедициях, он пишет о том, что видит. И читатель ходит вместе с ним по таежным тропам, перескакивает с валуна на валун, ощущает брызги на своем лице от бурной реки: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За перевалом перевалы,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И гордо реет высота.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Минуя сумрачные скалы,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 xml:space="preserve">Шумит, беснуясь, </w:t>
      </w:r>
      <w:proofErr w:type="spellStart"/>
      <w:r w:rsidRPr="009E76FD">
        <w:rPr>
          <w:rFonts w:ascii="Times New Roman" w:hAnsi="Times New Roman" w:cs="Times New Roman"/>
          <w:spacing w:val="3"/>
          <w:sz w:val="28"/>
          <w:szCs w:val="28"/>
        </w:rPr>
        <w:t>Хиванда</w:t>
      </w:r>
      <w:proofErr w:type="spellEnd"/>
      <w:r w:rsidRPr="009E76FD">
        <w:rPr>
          <w:rFonts w:ascii="Times New Roman" w:hAnsi="Times New Roman" w:cs="Times New Roman"/>
          <w:spacing w:val="3"/>
          <w:sz w:val="28"/>
          <w:szCs w:val="28"/>
        </w:rPr>
        <w:t>'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Вся в белой пене, вся в бурунах,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E76FD">
        <w:rPr>
          <w:rFonts w:ascii="Times New Roman" w:hAnsi="Times New Roman" w:cs="Times New Roman"/>
          <w:spacing w:val="3"/>
          <w:sz w:val="28"/>
          <w:szCs w:val="28"/>
        </w:rPr>
        <w:t>Она на всю тайгу звенит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И лес, что замер на </w:t>
      </w:r>
      <w:proofErr w:type="spellStart"/>
      <w:r w:rsidRPr="009E76FD">
        <w:rPr>
          <w:rFonts w:ascii="Times New Roman" w:hAnsi="Times New Roman" w:cs="Times New Roman"/>
          <w:sz w:val="28"/>
          <w:szCs w:val="28"/>
        </w:rPr>
        <w:t>курумах</w:t>
      </w:r>
      <w:proofErr w:type="spellEnd"/>
      <w:r w:rsidRPr="009E76FD">
        <w:rPr>
          <w:rFonts w:ascii="Times New Roman" w:hAnsi="Times New Roman" w:cs="Times New Roman"/>
          <w:sz w:val="28"/>
          <w:szCs w:val="28"/>
        </w:rPr>
        <w:t>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Пред ней с почтением стоит…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>Вед 1:</w:t>
      </w:r>
      <w:r w:rsidRPr="009E76FD">
        <w:rPr>
          <w:rFonts w:ascii="Times New Roman" w:hAnsi="Times New Roman" w:cs="Times New Roman"/>
          <w:sz w:val="28"/>
          <w:szCs w:val="28"/>
        </w:rPr>
        <w:t xml:space="preserve"> А как замечательно, со вкусом поэт описывает такое, на первый взгляд бытовое,  действо, как поедание вареников: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Ах, до чего же </w:t>
      </w:r>
      <w:proofErr w:type="gramStart"/>
      <w:r w:rsidRPr="009E76FD">
        <w:rPr>
          <w:rFonts w:ascii="Times New Roman" w:hAnsi="Times New Roman" w:cs="Times New Roman"/>
          <w:sz w:val="28"/>
          <w:szCs w:val="28"/>
        </w:rPr>
        <w:t>хороши</w:t>
      </w:r>
      <w:proofErr w:type="gramEnd"/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Вареники из голубики!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Мы их наелись от души – 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в теле сытный дух великий.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Конечно, есть их надо с толком,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Чуть надкуси, потом глотай.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Багряным соком ягод только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Своих соседей не марай.</w:t>
      </w:r>
    </w:p>
    <w:p w:rsidR="0098754F" w:rsidRPr="009E76FD" w:rsidRDefault="0098754F" w:rsidP="0098754F">
      <w:pPr>
        <w:rPr>
          <w:rFonts w:ascii="Times New Roman" w:hAnsi="Times New Roman" w:cs="Times New Roman"/>
          <w:b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 2: </w:t>
      </w:r>
    </w:p>
    <w:p w:rsidR="0098754F" w:rsidRPr="009E76FD" w:rsidRDefault="0098754F" w:rsidP="0098754F">
      <w:pPr>
        <w:rPr>
          <w:rFonts w:ascii="Times New Roman" w:hAnsi="Times New Roman" w:cs="Times New Roman"/>
          <w:b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>А прочитав эти строки, просто улучшается настроение: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На мокрых марях, погляди-ка,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Раскинув щедро каждый куст,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Зовет к себе нас голубика,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76FD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9E76FD">
        <w:rPr>
          <w:rFonts w:ascii="Times New Roman" w:hAnsi="Times New Roman" w:cs="Times New Roman"/>
          <w:sz w:val="28"/>
          <w:szCs w:val="28"/>
        </w:rPr>
        <w:t xml:space="preserve"> сочная на вкус.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Мы шли на базу, чертыхаясь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Под знобким сереньким дождем.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А здесь, невольно улыбаясь,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Лесное чудо жадно рвем.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Черным-черно от крупных ягод,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На них росинки, как хрусталь.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будто нет на свете тягот.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ничего теперь не жаль.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>Вед 1:</w:t>
      </w:r>
      <w:r w:rsidRPr="009E76FD">
        <w:rPr>
          <w:rFonts w:ascii="Times New Roman" w:hAnsi="Times New Roman" w:cs="Times New Roman"/>
          <w:sz w:val="28"/>
          <w:szCs w:val="28"/>
        </w:rPr>
        <w:t xml:space="preserve"> И, конечно, Геннадий Иванович пишет о людях</w:t>
      </w:r>
      <w:r>
        <w:rPr>
          <w:rFonts w:ascii="Times New Roman" w:hAnsi="Times New Roman" w:cs="Times New Roman"/>
          <w:sz w:val="28"/>
          <w:szCs w:val="28"/>
        </w:rPr>
        <w:t>, с которыми он бок о бок ходил</w:t>
      </w:r>
      <w:r w:rsidRPr="009E76FD">
        <w:rPr>
          <w:rFonts w:ascii="Times New Roman" w:hAnsi="Times New Roman" w:cs="Times New Roman"/>
          <w:sz w:val="28"/>
          <w:szCs w:val="28"/>
        </w:rPr>
        <w:t xml:space="preserve"> по этим </w:t>
      </w:r>
      <w:r>
        <w:rPr>
          <w:rFonts w:ascii="Times New Roman" w:hAnsi="Times New Roman" w:cs="Times New Roman"/>
          <w:sz w:val="28"/>
          <w:szCs w:val="28"/>
        </w:rPr>
        <w:t>тропам, занималс</w:t>
      </w:r>
      <w:r w:rsidRPr="009E76FD">
        <w:rPr>
          <w:rFonts w:ascii="Times New Roman" w:hAnsi="Times New Roman" w:cs="Times New Roman"/>
          <w:sz w:val="28"/>
          <w:szCs w:val="28"/>
        </w:rPr>
        <w:t>я ис</w:t>
      </w:r>
      <w:r>
        <w:rPr>
          <w:rFonts w:ascii="Times New Roman" w:hAnsi="Times New Roman" w:cs="Times New Roman"/>
          <w:sz w:val="28"/>
          <w:szCs w:val="28"/>
        </w:rPr>
        <w:t>следовательскими работами, сидел</w:t>
      </w:r>
      <w:r w:rsidRPr="009E76FD">
        <w:rPr>
          <w:rFonts w:ascii="Times New Roman" w:hAnsi="Times New Roman" w:cs="Times New Roman"/>
          <w:sz w:val="28"/>
          <w:szCs w:val="28"/>
        </w:rPr>
        <w:t xml:space="preserve">  у вечернего костра или в палатке, когда идет дождь.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>Вед 2</w:t>
      </w:r>
      <w:r w:rsidRPr="009E76FD">
        <w:rPr>
          <w:rFonts w:ascii="Times New Roman" w:hAnsi="Times New Roman" w:cs="Times New Roman"/>
          <w:sz w:val="28"/>
          <w:szCs w:val="28"/>
        </w:rPr>
        <w:t>: Привычки и характеры своих товарищей Геннадий описывает точно и с юмором. Читая стихи, мы видим этих людей перед собой. Вот перед нами Людмила Георгиевна: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… закинув удочку за плечи,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На речку Вы спешите вновь.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рыбу ловите весь вечер,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Внимательно насупив бровь.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Каких линьков Вы приносили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На зависть нашим мужикам!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9E76FD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9E76FD">
        <w:rPr>
          <w:rFonts w:ascii="Times New Roman" w:hAnsi="Times New Roman" w:cs="Times New Roman"/>
          <w:sz w:val="28"/>
          <w:szCs w:val="28"/>
        </w:rPr>
        <w:t xml:space="preserve"> почти опустошили,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Нагнали страху </w:t>
      </w:r>
      <w:proofErr w:type="spellStart"/>
      <w:r w:rsidRPr="009E76FD">
        <w:rPr>
          <w:rFonts w:ascii="Times New Roman" w:hAnsi="Times New Roman" w:cs="Times New Roman"/>
          <w:sz w:val="28"/>
          <w:szCs w:val="28"/>
        </w:rPr>
        <w:t>паутам</w:t>
      </w:r>
      <w:proofErr w:type="spellEnd"/>
      <w:r w:rsidRPr="009E76FD">
        <w:rPr>
          <w:rFonts w:ascii="Times New Roman" w:hAnsi="Times New Roman" w:cs="Times New Roman"/>
          <w:sz w:val="28"/>
          <w:szCs w:val="28"/>
        </w:rPr>
        <w:t>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На свете нет такой рыбачки.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Они пред вами – чепуха.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lastRenderedPageBreak/>
        <w:t>Какой духмяный и горячий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Имеет вкус у Вас уха…</w:t>
      </w:r>
    </w:p>
    <w:p w:rsidR="0098754F" w:rsidRPr="009E76FD" w:rsidRDefault="0098754F" w:rsidP="0098754F">
      <w:pPr>
        <w:rPr>
          <w:rFonts w:ascii="Times New Roman" w:hAnsi="Times New Roman" w:cs="Times New Roman"/>
          <w:b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 xml:space="preserve">Вед 1: </w:t>
      </w:r>
    </w:p>
    <w:p w:rsidR="0098754F" w:rsidRPr="009E76FD" w:rsidRDefault="0098754F" w:rsidP="0098754F">
      <w:pPr>
        <w:rPr>
          <w:rFonts w:ascii="Times New Roman" w:hAnsi="Times New Roman" w:cs="Times New Roman"/>
          <w:b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>А вот Грин: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Его, наверное, романтика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Околдовала, как могла.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вот теперь наш Грин из мальчика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Переродился в </w:t>
      </w:r>
      <w:proofErr w:type="spellStart"/>
      <w:r w:rsidRPr="009E76FD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Pr="009E76FD">
        <w:rPr>
          <w:rFonts w:ascii="Times New Roman" w:hAnsi="Times New Roman" w:cs="Times New Roman"/>
          <w:sz w:val="28"/>
          <w:szCs w:val="28"/>
        </w:rPr>
        <w:t>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Он очень опытный геолог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И, как прославленный  </w:t>
      </w:r>
      <w:proofErr w:type="spellStart"/>
      <w:r w:rsidRPr="009E76FD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9E76FD">
        <w:rPr>
          <w:rFonts w:ascii="Times New Roman" w:hAnsi="Times New Roman" w:cs="Times New Roman"/>
          <w:sz w:val="28"/>
          <w:szCs w:val="28"/>
        </w:rPr>
        <w:t>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Как путь не будет крут и долог,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Он не заблудится в лесу.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Чу! Где то в сопках раздается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Стук «именного» молотка –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 как парню творчески идется!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Какая крепкая рука!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На голове его белеет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От солнца выцветший платок.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Геолог в деле не жалеет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Видавший виды молоток.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А за плечами настороже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Блестит на солнце карабин.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А вдруг, на горе зверю, может,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Медведя повстречает Грин…</w:t>
      </w:r>
    </w:p>
    <w:p w:rsidR="0098754F" w:rsidRDefault="0098754F" w:rsidP="0098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4F" w:rsidRPr="009E76FD" w:rsidRDefault="0098754F" w:rsidP="0098754F">
      <w:pPr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Вед 2: А еще он пишет стихи для </w:t>
      </w:r>
      <w:r w:rsidRPr="009E76FD">
        <w:rPr>
          <w:rFonts w:ascii="Times New Roman" w:hAnsi="Times New Roman" w:cs="Times New Roman"/>
          <w:b/>
          <w:sz w:val="28"/>
          <w:szCs w:val="28"/>
        </w:rPr>
        <w:t>Виктора Пашина</w:t>
      </w:r>
      <w:r w:rsidRPr="009E76FD">
        <w:rPr>
          <w:rFonts w:ascii="Times New Roman" w:hAnsi="Times New Roman" w:cs="Times New Roman"/>
          <w:sz w:val="28"/>
          <w:szCs w:val="28"/>
        </w:rPr>
        <w:t xml:space="preserve">, посвященные его подруге Аленке. И сколько в этих стихах нежности и задора: 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lastRenderedPageBreak/>
        <w:t>Что-то сердце бьется звонко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за ветром вдаль летит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Где-то там моя Аленка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 одиночестве грустит.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Я стою на горном склоне,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76FD">
        <w:rPr>
          <w:rFonts w:ascii="Times New Roman" w:hAnsi="Times New Roman" w:cs="Times New Roman"/>
          <w:sz w:val="28"/>
          <w:szCs w:val="28"/>
        </w:rPr>
        <w:t>Опьяненный</w:t>
      </w:r>
      <w:proofErr w:type="gramEnd"/>
      <w:r w:rsidRPr="009E76FD">
        <w:rPr>
          <w:rFonts w:ascii="Times New Roman" w:hAnsi="Times New Roman" w:cs="Times New Roman"/>
          <w:sz w:val="28"/>
          <w:szCs w:val="28"/>
        </w:rPr>
        <w:t xml:space="preserve"> высотой,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в лазурном небосклоне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Вижу милый образ твой.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Что-то тихо шепчут ели,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Видно, тоже про любовь.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Я за долгие недели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Сам себя открою вновь…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>Вед 1:</w:t>
      </w:r>
      <w:r w:rsidRPr="009E76FD">
        <w:rPr>
          <w:rFonts w:ascii="Times New Roman" w:hAnsi="Times New Roman" w:cs="Times New Roman"/>
          <w:sz w:val="28"/>
          <w:szCs w:val="28"/>
        </w:rPr>
        <w:t xml:space="preserve"> Здесь, на горных хребтах </w:t>
      </w:r>
      <w:proofErr w:type="spellStart"/>
      <w:proofErr w:type="gramStart"/>
      <w:r w:rsidRPr="009E76FD">
        <w:rPr>
          <w:rFonts w:ascii="Times New Roman" w:hAnsi="Times New Roman" w:cs="Times New Roman"/>
          <w:sz w:val="28"/>
          <w:szCs w:val="28"/>
        </w:rPr>
        <w:t>Сихотэ</w:t>
      </w:r>
      <w:proofErr w:type="spellEnd"/>
      <w:r w:rsidRPr="009E76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76FD">
        <w:rPr>
          <w:rFonts w:ascii="Times New Roman" w:hAnsi="Times New Roman" w:cs="Times New Roman"/>
          <w:sz w:val="28"/>
          <w:szCs w:val="28"/>
        </w:rPr>
        <w:t>Алиня</w:t>
      </w:r>
      <w:proofErr w:type="spellEnd"/>
      <w:proofErr w:type="gramEnd"/>
      <w:r w:rsidRPr="009E76FD">
        <w:rPr>
          <w:rFonts w:ascii="Times New Roman" w:hAnsi="Times New Roman" w:cs="Times New Roman"/>
          <w:sz w:val="28"/>
          <w:szCs w:val="28"/>
        </w:rPr>
        <w:t xml:space="preserve"> встретил он и свою любовь, </w:t>
      </w:r>
      <w:r w:rsidRPr="009E76FD">
        <w:rPr>
          <w:rFonts w:ascii="Times New Roman" w:hAnsi="Times New Roman" w:cs="Times New Roman"/>
          <w:b/>
          <w:sz w:val="28"/>
          <w:szCs w:val="28"/>
        </w:rPr>
        <w:t xml:space="preserve">Валентину </w:t>
      </w:r>
      <w:proofErr w:type="spellStart"/>
      <w:r w:rsidRPr="009E76FD">
        <w:rPr>
          <w:rFonts w:ascii="Times New Roman" w:hAnsi="Times New Roman" w:cs="Times New Roman"/>
          <w:b/>
          <w:sz w:val="28"/>
          <w:szCs w:val="28"/>
        </w:rPr>
        <w:t>Дикун</w:t>
      </w:r>
      <w:proofErr w:type="spellEnd"/>
      <w:r w:rsidRPr="009E76FD">
        <w:rPr>
          <w:rFonts w:ascii="Times New Roman" w:hAnsi="Times New Roman" w:cs="Times New Roman"/>
          <w:b/>
          <w:sz w:val="28"/>
          <w:szCs w:val="28"/>
        </w:rPr>
        <w:t>: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Маршруты, маршруты, маршруты.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Веселая дымка дорог.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Порой приходилось круто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Средь таежных трудов и тревог.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Я не помню, когда заметил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Блеск твоих удивленных глаз.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Может быть, подсказал мне ветер,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Что любовь родилась у нас. 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Может быть, подсказали ели: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 - Погляди, как она хороша!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Светом, брызжущим еле-еле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Озарилась моя душа.</w:t>
      </w:r>
    </w:p>
    <w:p w:rsidR="0098754F" w:rsidRPr="009E76FD" w:rsidRDefault="0098754F" w:rsidP="0098754F">
      <w:pPr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>Вед 2:</w:t>
      </w:r>
      <w:r w:rsidRPr="009E76FD">
        <w:rPr>
          <w:rFonts w:ascii="Times New Roman" w:hAnsi="Times New Roman" w:cs="Times New Roman"/>
          <w:sz w:val="28"/>
          <w:szCs w:val="28"/>
        </w:rPr>
        <w:t xml:space="preserve"> В книге помещены стихи, посвященные его жене Людмиле. И по этим строкам мы можем проследить всю историю чувства: от радости зарождения до трагедии разрыва и разлуки.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lastRenderedPageBreak/>
        <w:t>Осенний день.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Безмолвная река.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Плакучих ив златое увяданье.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Ты от меня сегодня далека.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Разлука. Дни. Раздумье. Ожиданье.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Пишу письмо. 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А ты передо мной.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мне тепло от искреннего взгляда,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Как будто слушаю сейчас с тобой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Мелодию лесного листопада…</w:t>
      </w:r>
    </w:p>
    <w:p w:rsidR="0098754F" w:rsidRPr="009E76FD" w:rsidRDefault="0098754F" w:rsidP="0098754F">
      <w:pPr>
        <w:rPr>
          <w:rFonts w:ascii="Times New Roman" w:hAnsi="Times New Roman" w:cs="Times New Roman"/>
          <w:b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 xml:space="preserve">Вед 1: 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Эта осень пришла в разлуке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Одиночеством, без тебя.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Листья, падая, жгут мне руки,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летят журавли, трубя…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Вновь и вновь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Ухожу, все бросив,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 одиночество и в себя,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Где горит-догорает осень,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летят журавли трубя.</w:t>
      </w:r>
    </w:p>
    <w:p w:rsidR="0098754F" w:rsidRPr="009E76FD" w:rsidRDefault="0098754F" w:rsidP="0098754F">
      <w:pPr>
        <w:rPr>
          <w:rFonts w:ascii="Times New Roman" w:hAnsi="Times New Roman" w:cs="Times New Roman"/>
          <w:b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>Вед  2: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Когда любимая уходит,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знаешь – не вернуть ее,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Жизнь почему-то переходит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Совсем в другое бытие.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Где все как прежде, и иначе,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Где тот все тот же и не тот…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lastRenderedPageBreak/>
        <w:t>И все ж смеешься или плачешь,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Она с тобой который год!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Ее присутствие незримо,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Но ощутимо, словно боль.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Она останется любимой,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Единственной,  неповторимой,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Она – расплата за любовь!</w:t>
      </w:r>
    </w:p>
    <w:p w:rsidR="0098754F" w:rsidRPr="009E76FD" w:rsidRDefault="0098754F" w:rsidP="0098754F">
      <w:pPr>
        <w:rPr>
          <w:rFonts w:ascii="Times New Roman" w:hAnsi="Times New Roman" w:cs="Times New Roman"/>
          <w:b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 xml:space="preserve">Вед 1: 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Нет ничего трудней на свете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Своих любимых забывать.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Они уходят на рассвете,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силой их не удержать</w:t>
      </w:r>
      <w:proofErr w:type="gramStart"/>
      <w:r w:rsidRPr="009E76F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Еще пока как будто ваши,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Все могут с радостью простить,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 вернуться в дом, недобрым ставший.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Рожать детей, свой крест нести…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А ведь всего-то было надо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Признать вину, сказать «прости»,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Вслед выбежать и за оградой, Уж никуда не отпустить.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>Вед 2:</w:t>
      </w:r>
      <w:r w:rsidRPr="009E76FD">
        <w:rPr>
          <w:rFonts w:ascii="Times New Roman" w:hAnsi="Times New Roman" w:cs="Times New Roman"/>
          <w:sz w:val="28"/>
          <w:szCs w:val="28"/>
        </w:rPr>
        <w:t xml:space="preserve"> Он жил с постоянным риском и душевным напряжением. Бывает, что в его стихах звучат печальные мотивы, но его жизнелюбие и мечтательность  веселыми искрами брызжет на читателя: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Забывшись от избытка чувств,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Как в детстве </w:t>
      </w:r>
      <w:proofErr w:type="gramStart"/>
      <w:r w:rsidRPr="009E76FD">
        <w:rPr>
          <w:rFonts w:ascii="Times New Roman" w:hAnsi="Times New Roman" w:cs="Times New Roman"/>
          <w:sz w:val="28"/>
          <w:szCs w:val="28"/>
        </w:rPr>
        <w:t>развеселом</w:t>
      </w:r>
      <w:proofErr w:type="gramEnd"/>
      <w:r w:rsidRPr="009E76FD">
        <w:rPr>
          <w:rFonts w:ascii="Times New Roman" w:hAnsi="Times New Roman" w:cs="Times New Roman"/>
          <w:sz w:val="28"/>
          <w:szCs w:val="28"/>
        </w:rPr>
        <w:t>,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Я по небесным лужам мчусь,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Расплескивая солнце.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Грудь распирает хмель весны.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я готов хоть вечность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lastRenderedPageBreak/>
        <w:t>Вот так бежать, задрав штаны,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Бесцельно и беспечно.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Мне надоело </w:t>
      </w:r>
      <w:proofErr w:type="gramStart"/>
      <w:r w:rsidRPr="009E76FD">
        <w:rPr>
          <w:rFonts w:ascii="Times New Roman" w:hAnsi="Times New Roman" w:cs="Times New Roman"/>
          <w:sz w:val="28"/>
          <w:szCs w:val="28"/>
        </w:rPr>
        <w:t xml:space="preserve">день – </w:t>
      </w:r>
      <w:proofErr w:type="spellStart"/>
      <w:r w:rsidRPr="009E76FD">
        <w:rPr>
          <w:rFonts w:ascii="Times New Roman" w:hAnsi="Times New Roman" w:cs="Times New Roman"/>
          <w:sz w:val="28"/>
          <w:szCs w:val="28"/>
        </w:rPr>
        <w:t>деньской</w:t>
      </w:r>
      <w:proofErr w:type="spellEnd"/>
      <w:proofErr w:type="gramEnd"/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Быть скучным и серьезным.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Удрать бы от молвы людской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этой жизни взрослой!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Крестясь, с испугом смотрит в след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Какая-то старушка: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 - совсем на вас управы нет,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Бессовестный пьянчужка…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…А я? Коль откровенно, мне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Плевать на пересуды.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Я и сегодня по весне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Самим собою буду…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…вот почему в избытке чувств,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Как в детстве </w:t>
      </w:r>
      <w:proofErr w:type="gramStart"/>
      <w:r w:rsidRPr="009E76FD">
        <w:rPr>
          <w:rFonts w:ascii="Times New Roman" w:hAnsi="Times New Roman" w:cs="Times New Roman"/>
          <w:sz w:val="28"/>
          <w:szCs w:val="28"/>
        </w:rPr>
        <w:t>развеселом</w:t>
      </w:r>
      <w:proofErr w:type="gramEnd"/>
      <w:r w:rsidRPr="009E76FD">
        <w:rPr>
          <w:rFonts w:ascii="Times New Roman" w:hAnsi="Times New Roman" w:cs="Times New Roman"/>
          <w:sz w:val="28"/>
          <w:szCs w:val="28"/>
        </w:rPr>
        <w:t>,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Я по весенним лужам мчусь,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Расплескивая солнце.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6FD">
        <w:rPr>
          <w:rFonts w:ascii="Times New Roman" w:hAnsi="Times New Roman" w:cs="Times New Roman"/>
          <w:b/>
          <w:sz w:val="28"/>
          <w:szCs w:val="28"/>
        </w:rPr>
        <w:t xml:space="preserve">1: 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Его жизнь непростая, полная противоречий, лишений и душевных страданий. Но он не умел жить осторожно: 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Не завидуй людям осторожным,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Жизни их спокойной, как настой.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Молодость без молний невозможна – 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Пусть грохочет гром над головой!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А у них, чтоб жить да не споткнуться,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 землю взгляд привычно устремлен.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Звезды с неба им не улыбнуться,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lastRenderedPageBreak/>
        <w:t>Счастье их обходит испокон.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>Вед 2: А еще он искренне желал: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Чтоб люди плакали от радости,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Чтоб светлой грусть была в глазах,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Пускай цветут извечно радуги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 умытых ливнем небесах.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…чтоб юность целовалась в скверах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У всех прохожих на виду,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Пускай весна стучится в двери к нам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Двенадцать месяцев в году.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>Вед 1:</w:t>
      </w:r>
      <w:r w:rsidRPr="009E76FD">
        <w:rPr>
          <w:rFonts w:ascii="Times New Roman" w:hAnsi="Times New Roman" w:cs="Times New Roman"/>
          <w:sz w:val="28"/>
          <w:szCs w:val="28"/>
        </w:rPr>
        <w:t xml:space="preserve"> Есть в книге и размышления о судьбе России, ее народа. Книга «Мой отчий край» так же прекрасно, со вкусом оформлена. Теплые, радующие глаз цвета обложки с фотографией Геннадия Ивановича. На форзаце книги помещены фотографии из семейного альбома. </w:t>
      </w:r>
    </w:p>
    <w:p w:rsidR="0098754F" w:rsidRPr="009E76FD" w:rsidRDefault="0098754F" w:rsidP="0098754F">
      <w:pPr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>Вед 2:</w:t>
      </w:r>
      <w:r w:rsidRPr="009E76FD">
        <w:rPr>
          <w:rFonts w:ascii="Times New Roman" w:hAnsi="Times New Roman" w:cs="Times New Roman"/>
          <w:sz w:val="28"/>
          <w:szCs w:val="28"/>
        </w:rPr>
        <w:t xml:space="preserve"> Несомненно, эти книги стоят того, чтобы их взял в руки читатель, прочитал и, впитал в себя ясность этих прозрачных строк. Искренне верим в то, что каждый читатель найдет в этих книгах что- то свое, близкое и родное только ему. 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Вед 1: И в этот весенний день представление книг Геннадия Ивановича хочется закончить его строками: 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Весна. Под ее синим взором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Творятся в сердцах чудеса.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Но что-то случилось с Трезором – 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Душа не на месте у пса.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Скулит неприкаянно хмурый…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Все ясно. Похоже, что он,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6FD">
        <w:rPr>
          <w:rFonts w:ascii="Times New Roman" w:hAnsi="Times New Roman" w:cs="Times New Roman"/>
          <w:sz w:val="28"/>
          <w:szCs w:val="28"/>
        </w:rPr>
        <w:t>Пронзенный</w:t>
      </w:r>
      <w:proofErr w:type="gramEnd"/>
      <w:r w:rsidRPr="009E76FD">
        <w:rPr>
          <w:rFonts w:ascii="Times New Roman" w:hAnsi="Times New Roman" w:cs="Times New Roman"/>
          <w:sz w:val="28"/>
          <w:szCs w:val="28"/>
        </w:rPr>
        <w:t xml:space="preserve"> стрелою Амура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 xml:space="preserve">В соседнюю </w:t>
      </w:r>
      <w:proofErr w:type="spellStart"/>
      <w:r w:rsidRPr="009E76FD">
        <w:rPr>
          <w:rFonts w:ascii="Times New Roman" w:hAnsi="Times New Roman" w:cs="Times New Roman"/>
          <w:sz w:val="28"/>
          <w:szCs w:val="28"/>
        </w:rPr>
        <w:t>шавку</w:t>
      </w:r>
      <w:proofErr w:type="spellEnd"/>
      <w:r w:rsidRPr="009E76FD">
        <w:rPr>
          <w:rFonts w:ascii="Times New Roman" w:hAnsi="Times New Roman" w:cs="Times New Roman"/>
          <w:sz w:val="28"/>
          <w:szCs w:val="28"/>
        </w:rPr>
        <w:t xml:space="preserve"> влюблен.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Ну что ж! Я тебя понимаю,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Мой верный и преданный друг.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lastRenderedPageBreak/>
        <w:t>Ведь сам я изведал немало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И счастья, и горьких разлук.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Я знаю, что правят над миром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От века любовь и весна.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Беги же, беги к своей милой,</w:t>
      </w:r>
    </w:p>
    <w:p w:rsidR="0098754F" w:rsidRPr="009E76FD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6FD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9E76FD">
        <w:rPr>
          <w:rFonts w:ascii="Times New Roman" w:hAnsi="Times New Roman" w:cs="Times New Roman"/>
          <w:sz w:val="28"/>
          <w:szCs w:val="28"/>
        </w:rPr>
        <w:t>, уж заждалась она.</w:t>
      </w:r>
    </w:p>
    <w:p w:rsidR="0098754F" w:rsidRPr="009E76FD" w:rsidRDefault="0098754F" w:rsidP="009875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>Вед 2:</w:t>
      </w:r>
      <w:r w:rsidRPr="009E76FD">
        <w:rPr>
          <w:rFonts w:ascii="Times New Roman" w:hAnsi="Times New Roman" w:cs="Times New Roman"/>
          <w:sz w:val="28"/>
          <w:szCs w:val="28"/>
        </w:rPr>
        <w:t xml:space="preserve"> Сам Геннадий сомневался в своей поэзии, считал, что будущее его как литератора – это проза. В далеком 1999 году Александр </w:t>
      </w:r>
      <w:proofErr w:type="spellStart"/>
      <w:r w:rsidRPr="009E76FD">
        <w:rPr>
          <w:rFonts w:ascii="Times New Roman" w:hAnsi="Times New Roman" w:cs="Times New Roman"/>
          <w:sz w:val="28"/>
          <w:szCs w:val="28"/>
        </w:rPr>
        <w:t>Ероховец</w:t>
      </w:r>
      <w:proofErr w:type="spellEnd"/>
      <w:r w:rsidRPr="009E76FD">
        <w:rPr>
          <w:rFonts w:ascii="Times New Roman" w:hAnsi="Times New Roman" w:cs="Times New Roman"/>
          <w:sz w:val="28"/>
          <w:szCs w:val="28"/>
        </w:rPr>
        <w:t xml:space="preserve"> призывал, всем миром помочь в выпуске прозаических книг  Геннадия </w:t>
      </w:r>
      <w:proofErr w:type="spellStart"/>
      <w:r w:rsidRPr="009E76FD">
        <w:rPr>
          <w:rFonts w:ascii="Times New Roman" w:hAnsi="Times New Roman" w:cs="Times New Roman"/>
          <w:sz w:val="28"/>
          <w:szCs w:val="28"/>
        </w:rPr>
        <w:t>Тисленкова</w:t>
      </w:r>
      <w:proofErr w:type="spellEnd"/>
      <w:r w:rsidRPr="009E76FD">
        <w:rPr>
          <w:rFonts w:ascii="Times New Roman" w:hAnsi="Times New Roman" w:cs="Times New Roman"/>
          <w:sz w:val="28"/>
          <w:szCs w:val="28"/>
        </w:rPr>
        <w:t xml:space="preserve">. потому что то, что записано им в многочисленных дневниках заслуживает того, чтобы с ними познакомились, в первую очередь земляки, те,  кому не безразлична русская литература. Александр Степанович верил, что мы продолжим приятное полезное знакомство с творчеством нашего земляка, благотворное, так необходимое каждому культурному человеку. В некоторой степени, сегодня это знакомство состоялось. Очень хочется верить, что когда-нибудь выйдет книга с прозаическими записями Геннадия Ивановича. </w:t>
      </w:r>
    </w:p>
    <w:p w:rsidR="0098754F" w:rsidRPr="009E76FD" w:rsidRDefault="0098754F" w:rsidP="009875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b/>
          <w:sz w:val="28"/>
          <w:szCs w:val="28"/>
        </w:rPr>
        <w:t xml:space="preserve">Вед 1: </w:t>
      </w:r>
      <w:r w:rsidRPr="009E76FD">
        <w:rPr>
          <w:rFonts w:ascii="Times New Roman" w:hAnsi="Times New Roman" w:cs="Times New Roman"/>
          <w:sz w:val="28"/>
          <w:szCs w:val="28"/>
        </w:rPr>
        <w:t xml:space="preserve">Прочитать эти книги,  и познакомиться с ранее </w:t>
      </w:r>
      <w:proofErr w:type="gramStart"/>
      <w:r w:rsidRPr="009E76FD">
        <w:rPr>
          <w:rFonts w:ascii="Times New Roman" w:hAnsi="Times New Roman" w:cs="Times New Roman"/>
          <w:sz w:val="28"/>
          <w:szCs w:val="28"/>
        </w:rPr>
        <w:t>изданными</w:t>
      </w:r>
      <w:proofErr w:type="gramEnd"/>
      <w:r w:rsidRPr="009E76FD">
        <w:rPr>
          <w:rFonts w:ascii="Times New Roman" w:hAnsi="Times New Roman" w:cs="Times New Roman"/>
          <w:sz w:val="28"/>
          <w:szCs w:val="28"/>
        </w:rPr>
        <w:t xml:space="preserve">, мы приглашаем в Центральную библиотеку им. А. </w:t>
      </w:r>
      <w:proofErr w:type="spellStart"/>
      <w:r w:rsidRPr="009E76FD">
        <w:rPr>
          <w:rFonts w:ascii="Times New Roman" w:hAnsi="Times New Roman" w:cs="Times New Roman"/>
          <w:sz w:val="28"/>
          <w:szCs w:val="28"/>
        </w:rPr>
        <w:t>Ероховца</w:t>
      </w:r>
      <w:proofErr w:type="spellEnd"/>
      <w:r w:rsidRPr="009E76FD">
        <w:rPr>
          <w:rFonts w:ascii="Times New Roman" w:hAnsi="Times New Roman" w:cs="Times New Roman"/>
          <w:sz w:val="28"/>
          <w:szCs w:val="28"/>
        </w:rPr>
        <w:t xml:space="preserve">. Людмила Ивановна сделала городу большой подарок – подарила экземпляры книги библиотеке, городскому музею, частным лицам. Вы можете приобрести эти издания по себестоимости  в личное пользование. Книги, выпущены небольшим тиражом  всего 100 экземпляров, они, несомненно, большая редкость, поэтому, спешите. </w:t>
      </w:r>
    </w:p>
    <w:p w:rsidR="0098754F" w:rsidRPr="009E76FD" w:rsidRDefault="0098754F" w:rsidP="0098754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76FD">
        <w:rPr>
          <w:rFonts w:ascii="Times New Roman" w:hAnsi="Times New Roman" w:cs="Times New Roman"/>
          <w:sz w:val="28"/>
          <w:szCs w:val="28"/>
        </w:rPr>
        <w:t>Спасибо за внимание, до новых встреч.</w:t>
      </w:r>
    </w:p>
    <w:p w:rsidR="0098754F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8754F" w:rsidRPr="00E71092" w:rsidRDefault="00E71092" w:rsidP="00E71092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7109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итература</w:t>
      </w:r>
      <w:r w:rsidR="0098754F" w:rsidRPr="00E71092">
        <w:rPr>
          <w:rFonts w:ascii="Times New Roman" w:hAnsi="Times New Roman" w:cs="Times New Roman"/>
          <w:sz w:val="28"/>
          <w:szCs w:val="28"/>
        </w:rPr>
        <w:t>:</w:t>
      </w:r>
    </w:p>
    <w:p w:rsidR="0098754F" w:rsidRPr="009F4B82" w:rsidRDefault="0098754F" w:rsidP="0098754F">
      <w:pPr>
        <w:pStyle w:val="a3"/>
        <w:numPr>
          <w:ilvl w:val="0"/>
          <w:numId w:val="1"/>
        </w:num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B82">
        <w:rPr>
          <w:rFonts w:ascii="Times New Roman" w:hAnsi="Times New Roman" w:cs="Times New Roman"/>
          <w:sz w:val="24"/>
          <w:szCs w:val="24"/>
        </w:rPr>
        <w:t>Тисленков</w:t>
      </w:r>
      <w:proofErr w:type="spellEnd"/>
      <w:r w:rsidRPr="009F4B82">
        <w:rPr>
          <w:rFonts w:ascii="Times New Roman" w:hAnsi="Times New Roman" w:cs="Times New Roman"/>
          <w:sz w:val="24"/>
          <w:szCs w:val="24"/>
        </w:rPr>
        <w:t>, Г.И.</w:t>
      </w:r>
    </w:p>
    <w:p w:rsidR="0098754F" w:rsidRPr="009F4B82" w:rsidRDefault="0098754F" w:rsidP="0098754F">
      <w:pPr>
        <w:pStyle w:val="a3"/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4B82">
        <w:rPr>
          <w:rFonts w:ascii="Times New Roman" w:hAnsi="Times New Roman" w:cs="Times New Roman"/>
          <w:sz w:val="24"/>
          <w:szCs w:val="24"/>
        </w:rPr>
        <w:t xml:space="preserve">Мой отчий край – души святыня [Текст]: поэзия /Г.И. </w:t>
      </w:r>
      <w:proofErr w:type="spellStart"/>
      <w:r w:rsidRPr="009F4B82">
        <w:rPr>
          <w:rFonts w:ascii="Times New Roman" w:hAnsi="Times New Roman" w:cs="Times New Roman"/>
          <w:sz w:val="24"/>
          <w:szCs w:val="24"/>
        </w:rPr>
        <w:t>Тисленков</w:t>
      </w:r>
      <w:proofErr w:type="spellEnd"/>
      <w:proofErr w:type="gramStart"/>
      <w:r w:rsidRPr="009F4B82">
        <w:rPr>
          <w:rFonts w:ascii="Times New Roman" w:hAnsi="Times New Roman" w:cs="Times New Roman"/>
          <w:sz w:val="24"/>
          <w:szCs w:val="24"/>
        </w:rPr>
        <w:t xml:space="preserve">. - ; </w:t>
      </w:r>
      <w:proofErr w:type="gramEnd"/>
      <w:r w:rsidRPr="009F4B82">
        <w:rPr>
          <w:rFonts w:ascii="Times New Roman" w:hAnsi="Times New Roman" w:cs="Times New Roman"/>
          <w:sz w:val="24"/>
          <w:szCs w:val="24"/>
        </w:rPr>
        <w:t xml:space="preserve">авт. Предисл. </w:t>
      </w:r>
      <w:proofErr w:type="spellStart"/>
      <w:r w:rsidRPr="009F4B82">
        <w:rPr>
          <w:rFonts w:ascii="Times New Roman" w:hAnsi="Times New Roman" w:cs="Times New Roman"/>
          <w:sz w:val="24"/>
          <w:szCs w:val="24"/>
        </w:rPr>
        <w:t>А.С.Ероховец</w:t>
      </w:r>
      <w:proofErr w:type="spellEnd"/>
      <w:r w:rsidRPr="009F4B82">
        <w:rPr>
          <w:rFonts w:ascii="Times New Roman" w:hAnsi="Times New Roman" w:cs="Times New Roman"/>
          <w:sz w:val="24"/>
          <w:szCs w:val="24"/>
        </w:rPr>
        <w:t xml:space="preserve">. – Ачинск: Визит, 2015. – 219, [5]с.: </w:t>
      </w:r>
      <w:proofErr w:type="spellStart"/>
      <w:r w:rsidRPr="009F4B8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F4B82">
        <w:rPr>
          <w:rFonts w:ascii="Times New Roman" w:hAnsi="Times New Roman" w:cs="Times New Roman"/>
          <w:sz w:val="24"/>
          <w:szCs w:val="24"/>
        </w:rPr>
        <w:t>.</w:t>
      </w:r>
    </w:p>
    <w:p w:rsidR="0098754F" w:rsidRPr="009F4B82" w:rsidRDefault="0098754F" w:rsidP="0098754F">
      <w:pPr>
        <w:pStyle w:val="a3"/>
        <w:numPr>
          <w:ilvl w:val="0"/>
          <w:numId w:val="1"/>
        </w:num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B82">
        <w:rPr>
          <w:rFonts w:ascii="Times New Roman" w:hAnsi="Times New Roman" w:cs="Times New Roman"/>
          <w:sz w:val="24"/>
          <w:szCs w:val="24"/>
        </w:rPr>
        <w:t>Тисленков</w:t>
      </w:r>
      <w:proofErr w:type="spellEnd"/>
      <w:r w:rsidRPr="009F4B82">
        <w:rPr>
          <w:rFonts w:ascii="Times New Roman" w:hAnsi="Times New Roman" w:cs="Times New Roman"/>
          <w:sz w:val="24"/>
          <w:szCs w:val="24"/>
        </w:rPr>
        <w:t xml:space="preserve"> Г.И. </w:t>
      </w:r>
    </w:p>
    <w:p w:rsidR="0098754F" w:rsidRPr="009F4B82" w:rsidRDefault="0098754F" w:rsidP="0098754F">
      <w:pPr>
        <w:pStyle w:val="a3"/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4B82">
        <w:rPr>
          <w:rFonts w:ascii="Times New Roman" w:hAnsi="Times New Roman" w:cs="Times New Roman"/>
          <w:sz w:val="24"/>
          <w:szCs w:val="24"/>
        </w:rPr>
        <w:t xml:space="preserve">Твои солдатские дороги [Текст]: поэзия /Г.И. </w:t>
      </w:r>
      <w:proofErr w:type="spellStart"/>
      <w:r w:rsidRPr="009F4B82">
        <w:rPr>
          <w:rFonts w:ascii="Times New Roman" w:hAnsi="Times New Roman" w:cs="Times New Roman"/>
          <w:sz w:val="24"/>
          <w:szCs w:val="24"/>
        </w:rPr>
        <w:t>Тисленков</w:t>
      </w:r>
      <w:proofErr w:type="spellEnd"/>
      <w:r w:rsidRPr="009F4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F4B82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9F4B82">
        <w:rPr>
          <w:rFonts w:ascii="Times New Roman" w:hAnsi="Times New Roman" w:cs="Times New Roman"/>
          <w:sz w:val="24"/>
          <w:szCs w:val="24"/>
        </w:rPr>
        <w:t xml:space="preserve">чинск: Визит. – 116, [3]с.: </w:t>
      </w:r>
      <w:proofErr w:type="spellStart"/>
      <w:r w:rsidRPr="009F4B8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F4B82">
        <w:rPr>
          <w:rFonts w:ascii="Times New Roman" w:hAnsi="Times New Roman" w:cs="Times New Roman"/>
          <w:sz w:val="24"/>
          <w:szCs w:val="24"/>
        </w:rPr>
        <w:t>.</w:t>
      </w:r>
    </w:p>
    <w:p w:rsidR="0098754F" w:rsidRDefault="0098754F" w:rsidP="0098754F">
      <w:pPr>
        <w:pStyle w:val="a3"/>
        <w:shd w:val="clear" w:color="auto" w:fill="FFFFFF"/>
        <w:spacing w:line="370" w:lineRule="exact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8754F" w:rsidRDefault="0098754F" w:rsidP="0098754F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4218B9" w:rsidRDefault="004218B9"/>
    <w:sectPr w:rsidR="004218B9" w:rsidSect="0098754F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ConceptoTitulNrWv">
    <w:altName w:val="a_BighausTitul3D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461"/>
    <w:multiLevelType w:val="hybridMultilevel"/>
    <w:tmpl w:val="A6C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54F"/>
    <w:rsid w:val="004218B9"/>
    <w:rsid w:val="00466147"/>
    <w:rsid w:val="0098754F"/>
    <w:rsid w:val="00994148"/>
    <w:rsid w:val="009F4B82"/>
    <w:rsid w:val="00E7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2016-05-17T03:04:00Z</dcterms:created>
  <dcterms:modified xsi:type="dcterms:W3CDTF">2016-05-24T04:14:00Z</dcterms:modified>
</cp:coreProperties>
</file>