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5B" w:rsidRPr="001D07B8" w:rsidRDefault="009E39E0" w:rsidP="001D07B8">
      <w:pPr>
        <w:spacing w:after="0" w:line="240" w:lineRule="auto"/>
      </w:pPr>
      <w:r>
        <w:t xml:space="preserve">                          </w:t>
      </w:r>
      <w:r w:rsidRPr="009E39E0">
        <w:t>МБУК «Централизованная библиотечная система» г</w:t>
      </w:r>
      <w:proofErr w:type="gramStart"/>
      <w:r w:rsidRPr="009E39E0">
        <w:t>.Б</w:t>
      </w:r>
      <w:proofErr w:type="gramEnd"/>
      <w:r w:rsidRPr="009E39E0">
        <w:t>оготола</w:t>
      </w:r>
    </w:p>
    <w:p w:rsidR="001D07B8" w:rsidRPr="001D07B8" w:rsidRDefault="001D07B8" w:rsidP="001D07B8">
      <w:pPr>
        <w:spacing w:after="0" w:line="240" w:lineRule="auto"/>
        <w:jc w:val="center"/>
      </w:pPr>
      <w:r w:rsidRPr="001D07B8">
        <w:t xml:space="preserve">ЦБ им.А. </w:t>
      </w:r>
      <w:proofErr w:type="spellStart"/>
      <w:r w:rsidRPr="001D07B8">
        <w:t>Ероховца</w:t>
      </w:r>
      <w:proofErr w:type="spellEnd"/>
      <w:r>
        <w:t>.</w:t>
      </w:r>
    </w:p>
    <w:p w:rsidR="00C87E5B" w:rsidRPr="009E39E0" w:rsidRDefault="00C87E5B" w:rsidP="001D07B8">
      <w:pPr>
        <w:spacing w:after="0"/>
        <w:rPr>
          <w:b/>
        </w:rPr>
      </w:pPr>
    </w:p>
    <w:p w:rsidR="00C87E5B" w:rsidRPr="009E39E0" w:rsidRDefault="00C87E5B" w:rsidP="00116643">
      <w:pPr>
        <w:rPr>
          <w:b/>
        </w:rPr>
      </w:pPr>
    </w:p>
    <w:p w:rsidR="00C87E5B" w:rsidRPr="009E39E0" w:rsidRDefault="00C87E5B" w:rsidP="00116643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76200</wp:posOffset>
            </wp:positionV>
            <wp:extent cx="3762375" cy="5305425"/>
            <wp:effectExtent l="19050" t="0" r="9525" b="0"/>
            <wp:wrapNone/>
            <wp:docPr id="1" name="Рисунок 1" descr="C:\Documents and Settings\Admin\Рабочий стол\1169714920Gn19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169714920Gn19c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E5B" w:rsidRPr="009E39E0" w:rsidRDefault="00C87E5B" w:rsidP="00116643">
      <w:pPr>
        <w:rPr>
          <w:b/>
        </w:rPr>
      </w:pPr>
    </w:p>
    <w:p w:rsidR="00C87E5B" w:rsidRPr="009E39E0" w:rsidRDefault="00C87E5B" w:rsidP="00116643">
      <w:pPr>
        <w:rPr>
          <w:b/>
        </w:rPr>
      </w:pPr>
    </w:p>
    <w:p w:rsidR="00C87E5B" w:rsidRPr="009E39E0" w:rsidRDefault="00C87E5B" w:rsidP="00116643">
      <w:pPr>
        <w:rPr>
          <w:b/>
        </w:rPr>
      </w:pPr>
    </w:p>
    <w:p w:rsidR="00C87E5B" w:rsidRPr="009E39E0" w:rsidRDefault="00C87E5B" w:rsidP="00116643">
      <w:pPr>
        <w:rPr>
          <w:b/>
        </w:rPr>
      </w:pPr>
    </w:p>
    <w:p w:rsidR="00C87E5B" w:rsidRPr="009E39E0" w:rsidRDefault="00C87E5B" w:rsidP="00116643">
      <w:pPr>
        <w:rPr>
          <w:b/>
        </w:rPr>
      </w:pPr>
    </w:p>
    <w:p w:rsidR="00C87E5B" w:rsidRDefault="00C87E5B" w:rsidP="00116643">
      <w:pPr>
        <w:rPr>
          <w:b/>
        </w:rPr>
      </w:pPr>
    </w:p>
    <w:p w:rsidR="00C87E5B" w:rsidRDefault="00C87E5B" w:rsidP="00116643">
      <w:pPr>
        <w:rPr>
          <w:b/>
        </w:rPr>
      </w:pPr>
    </w:p>
    <w:p w:rsidR="00C87E5B" w:rsidRDefault="00C87E5B" w:rsidP="00116643">
      <w:pPr>
        <w:rPr>
          <w:b/>
        </w:rPr>
      </w:pPr>
    </w:p>
    <w:p w:rsidR="00C87E5B" w:rsidRDefault="00C87E5B" w:rsidP="00116643">
      <w:pPr>
        <w:rPr>
          <w:b/>
        </w:rPr>
      </w:pPr>
    </w:p>
    <w:p w:rsidR="00C87E5B" w:rsidRDefault="00C87E5B" w:rsidP="00116643">
      <w:pPr>
        <w:rPr>
          <w:b/>
        </w:rPr>
      </w:pPr>
    </w:p>
    <w:p w:rsidR="00C87E5B" w:rsidRDefault="00C87E5B" w:rsidP="00C87E5B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96"/>
          <w:szCs w:val="96"/>
        </w:rPr>
      </w:pPr>
      <w:r>
        <w:rPr>
          <w:rFonts w:ascii="Times New Roman" w:hAnsi="Times New Roman" w:cs="Times New Roman"/>
          <w:b/>
          <w:color w:val="984806" w:themeColor="accent6" w:themeShade="80"/>
          <w:sz w:val="96"/>
          <w:szCs w:val="96"/>
        </w:rPr>
        <w:t xml:space="preserve"> </w:t>
      </w:r>
    </w:p>
    <w:p w:rsidR="00C87E5B" w:rsidRPr="00C87E5B" w:rsidRDefault="00C87E5B" w:rsidP="00C87E5B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52"/>
          <w:szCs w:val="52"/>
        </w:rPr>
      </w:pPr>
      <w:r w:rsidRPr="00C87E5B">
        <w:rPr>
          <w:rFonts w:ascii="Times New Roman" w:hAnsi="Times New Roman" w:cs="Times New Roman"/>
          <w:b/>
          <w:i/>
          <w:color w:val="984806" w:themeColor="accent6" w:themeShade="80"/>
          <w:sz w:val="52"/>
          <w:szCs w:val="52"/>
        </w:rPr>
        <w:t>Вечер - портрет</w:t>
      </w:r>
    </w:p>
    <w:p w:rsidR="00C87E5B" w:rsidRPr="00C87E5B" w:rsidRDefault="00C87E5B" w:rsidP="00C87E5B">
      <w:pPr>
        <w:spacing w:after="0" w:line="240" w:lineRule="auto"/>
        <w:rPr>
          <w:rFonts w:ascii="Calibri" w:hAnsi="Calibri" w:cs="Times New Roman"/>
          <w:b/>
          <w:color w:val="984806" w:themeColor="accent6" w:themeShade="80"/>
          <w:sz w:val="96"/>
          <w:szCs w:val="96"/>
        </w:rPr>
      </w:pPr>
      <w:r>
        <w:rPr>
          <w:rFonts w:ascii="Times New Roman" w:hAnsi="Times New Roman" w:cs="Times New Roman"/>
          <w:b/>
          <w:color w:val="984806" w:themeColor="accent6" w:themeShade="80"/>
          <w:sz w:val="96"/>
          <w:szCs w:val="96"/>
        </w:rPr>
        <w:t xml:space="preserve">      </w:t>
      </w:r>
      <w:r w:rsidRPr="00C87E5B">
        <w:rPr>
          <w:rFonts w:ascii="Calibri" w:hAnsi="Calibri" w:cs="Times New Roman"/>
          <w:b/>
          <w:color w:val="984806" w:themeColor="accent6" w:themeShade="80"/>
          <w:sz w:val="96"/>
          <w:szCs w:val="96"/>
        </w:rPr>
        <w:t>«Чарли Чаплин и</w:t>
      </w:r>
      <w:proofErr w:type="gramStart"/>
      <w:r w:rsidRPr="00C87E5B">
        <w:rPr>
          <w:rFonts w:ascii="Calibri" w:hAnsi="Calibri" w:cs="Times New Roman"/>
          <w:b/>
          <w:color w:val="984806" w:themeColor="accent6" w:themeShade="80"/>
          <w:sz w:val="96"/>
          <w:szCs w:val="96"/>
        </w:rPr>
        <w:t xml:space="preserve"> К</w:t>
      </w:r>
      <m:oMath>
        <w:proofErr w:type="gramEnd"/>
        <m:r>
          <m:rPr>
            <m:sty m:val="bi"/>
          </m:rPr>
          <w:rPr>
            <w:rFonts w:ascii="Calibri" w:hAnsi="Calibri" w:cs="Times New Roman"/>
            <w:color w:val="984806" w:themeColor="accent6" w:themeShade="80"/>
            <w:sz w:val="96"/>
            <w:szCs w:val="96"/>
          </w:rPr>
          <m:t>⁰</m:t>
        </m:r>
      </m:oMath>
      <w:r>
        <w:rPr>
          <w:rFonts w:ascii="Calibri" w:eastAsiaTheme="minorEastAsia" w:hAnsi="Calibri" w:cs="Times New Roman"/>
          <w:b/>
          <w:color w:val="984806" w:themeColor="accent6" w:themeShade="80"/>
          <w:sz w:val="96"/>
          <w:szCs w:val="96"/>
        </w:rPr>
        <w:t>»</w:t>
      </w:r>
    </w:p>
    <w:p w:rsidR="00C87E5B" w:rsidRPr="00C87E5B" w:rsidRDefault="00C87E5B" w:rsidP="00C87E5B">
      <w:pPr>
        <w:spacing w:after="0"/>
        <w:rPr>
          <w:b/>
        </w:rPr>
      </w:pPr>
    </w:p>
    <w:p w:rsidR="00C87E5B" w:rsidRPr="00C87E5B" w:rsidRDefault="00C87E5B" w:rsidP="00116643">
      <w:pPr>
        <w:rPr>
          <w:b/>
        </w:rPr>
      </w:pPr>
    </w:p>
    <w:p w:rsidR="00C87E5B" w:rsidRDefault="00C87E5B" w:rsidP="00116643">
      <w:pPr>
        <w:rPr>
          <w:b/>
        </w:rPr>
      </w:pPr>
    </w:p>
    <w:p w:rsidR="00C87E5B" w:rsidRDefault="00C87E5B" w:rsidP="00116643">
      <w:pPr>
        <w:rPr>
          <w:b/>
        </w:rPr>
      </w:pPr>
    </w:p>
    <w:p w:rsidR="00C87E5B" w:rsidRDefault="00C87E5B" w:rsidP="00116643">
      <w:pPr>
        <w:rPr>
          <w:b/>
        </w:rPr>
      </w:pPr>
    </w:p>
    <w:p w:rsidR="00C87E5B" w:rsidRPr="0086529F" w:rsidRDefault="00C87E5B" w:rsidP="00116643">
      <w:pPr>
        <w:rPr>
          <w:b/>
        </w:rPr>
      </w:pPr>
    </w:p>
    <w:p w:rsidR="00C87E5B" w:rsidRPr="00C87E5B" w:rsidRDefault="00C87E5B" w:rsidP="00116643">
      <w:r>
        <w:rPr>
          <w:b/>
        </w:rPr>
        <w:t xml:space="preserve">                                                                     </w:t>
      </w:r>
      <w:r w:rsidRPr="00C87E5B">
        <w:t>Боготол, 2012</w:t>
      </w:r>
    </w:p>
    <w:p w:rsidR="00C87E5B" w:rsidRPr="00C87E5B" w:rsidRDefault="00C87E5B" w:rsidP="00116643">
      <w:pPr>
        <w:rPr>
          <w:b/>
        </w:rPr>
      </w:pPr>
    </w:p>
    <w:p w:rsidR="00872E51" w:rsidRPr="00CE48DC" w:rsidRDefault="004C198A" w:rsidP="00116643">
      <w:r w:rsidRPr="00CE48DC">
        <w:rPr>
          <w:b/>
        </w:rPr>
        <w:lastRenderedPageBreak/>
        <w:t>Вед.1:</w:t>
      </w:r>
      <w:r w:rsidR="00872E51" w:rsidRPr="00CE48DC">
        <w:t>Кинематограф относительно новый вид искусства. Его история в сравнении с тысячелетней историей музыки, живописи, театра очень коротка. Но это не мешает кино оставаться уже на протяжении нескольких десятков лет самым массовым видом искусства.</w:t>
      </w:r>
    </w:p>
    <w:p w:rsidR="00D77947" w:rsidRPr="00CE48DC" w:rsidRDefault="004C198A" w:rsidP="00D77947">
      <w:r w:rsidRPr="00CE48DC">
        <w:rPr>
          <w:b/>
        </w:rPr>
        <w:t>Вед.2:</w:t>
      </w:r>
      <w:r w:rsidR="00872E51" w:rsidRPr="00CE48DC">
        <w:t>Хорошее кино завораживает, удивляет, заставляет задуматься над происходящими в жизни человека явлениями</w:t>
      </w:r>
      <w:r w:rsidR="001043DA" w:rsidRPr="00CE48DC">
        <w:t>. А что бы заставить нас смеяться или плакать, грустить или радоваться, злиться или торжествовать, нужны талантливые актёры</w:t>
      </w:r>
      <w:r w:rsidR="00610B34" w:rsidRPr="00CE48DC">
        <w:t xml:space="preserve">. </w:t>
      </w:r>
      <w:r w:rsidR="001043DA" w:rsidRPr="00CE48DC">
        <w:t xml:space="preserve">Сегодня </w:t>
      </w:r>
      <w:r w:rsidR="0047071B" w:rsidRPr="00CE48DC">
        <w:t>актёр или актриса могут с экрана говорить, кричать, шептать, а во времена немого кино всё было намного сложнее….</w:t>
      </w:r>
      <w:r w:rsidR="00D77947" w:rsidRPr="00CE48DC">
        <w:t xml:space="preserve"> </w:t>
      </w:r>
    </w:p>
    <w:p w:rsidR="00D77947" w:rsidRPr="00CE48DC" w:rsidRDefault="004C198A" w:rsidP="00D77947">
      <w:r w:rsidRPr="00CE48DC">
        <w:rPr>
          <w:b/>
        </w:rPr>
        <w:t>Вед.1:</w:t>
      </w:r>
      <w:r w:rsidR="00D77947" w:rsidRPr="00CE48DC">
        <w:t xml:space="preserve">Что для нас, современных людей, значит словосочетание «немое кино»? Наше познание об этом виде искусства ограничивается парой, тройкой где-то увиденных фрагментов и несколькими фамилиями. А между тем, немое кино – это целая эпоха. Эпоха, со своим неповторимым стилем общения актера и зрителя. </w:t>
      </w:r>
    </w:p>
    <w:p w:rsidR="00D77947" w:rsidRPr="00CE48DC" w:rsidRDefault="00D77947" w:rsidP="00D77947"/>
    <w:p w:rsidR="00872E51" w:rsidRPr="00CE48DC" w:rsidRDefault="00D77947" w:rsidP="00D77947">
      <w:r w:rsidRPr="00CE48DC">
        <w:t xml:space="preserve">  </w:t>
      </w:r>
      <w:r w:rsidR="004C198A" w:rsidRPr="00CE48DC">
        <w:rPr>
          <w:b/>
        </w:rPr>
        <w:t>Вед.2:</w:t>
      </w:r>
      <w:r w:rsidRPr="00CE48DC">
        <w:t xml:space="preserve">Комедийное немое кино представляют такие символы эпохи, как Чарли Чаплин, Гарольд Ллойд, </w:t>
      </w:r>
      <w:proofErr w:type="spellStart"/>
      <w:r w:rsidRPr="00CE48DC">
        <w:t>Бастер</w:t>
      </w:r>
      <w:proofErr w:type="spellEnd"/>
      <w:r w:rsidRPr="00CE48DC">
        <w:t xml:space="preserve"> </w:t>
      </w:r>
      <w:proofErr w:type="spellStart"/>
      <w:r w:rsidRPr="00CE48DC">
        <w:t>Китон</w:t>
      </w:r>
      <w:proofErr w:type="spellEnd"/>
      <w:r w:rsidRPr="00CE48DC">
        <w:t>.</w:t>
      </w:r>
      <w:r w:rsidR="001775F5" w:rsidRPr="00CE48DC">
        <w:t xml:space="preserve"> Сегодня мы бы хотели рассказать о них.</w:t>
      </w:r>
    </w:p>
    <w:p w:rsidR="0047071B" w:rsidRPr="00CE48DC" w:rsidRDefault="004C198A" w:rsidP="00116643">
      <w:r w:rsidRPr="00CE48DC">
        <w:rPr>
          <w:b/>
        </w:rPr>
        <w:t>Вед.1:</w:t>
      </w:r>
      <w:r w:rsidR="0047071B" w:rsidRPr="00CE48DC">
        <w:t>"В этот вечер я долго бродил по улицам Нью-Йорка, - вспоминал Чарли  в своей книге, - заглядывая в витрины магазинов, и подолгу, без всякой цели, стоял на перекрестках. Что со мной происходит? Казалось бы, я достиг апогея славы. И вот я, шикарно одетый молодой человек, стою на перекрестке, а пойти мне некуда. Все меня знают, а я никого не знаю. Я заглянул к себе в душу, и мне стало жаль себя - меня охватила грусть".</w:t>
      </w:r>
    </w:p>
    <w:p w:rsidR="0047071B" w:rsidRPr="00CE48DC" w:rsidRDefault="004C198A" w:rsidP="00116643">
      <w:r w:rsidRPr="00CE48DC">
        <w:rPr>
          <w:b/>
        </w:rPr>
        <w:t>Вед.2:</w:t>
      </w:r>
      <w:r w:rsidR="001775F5" w:rsidRPr="00CE48DC">
        <w:t xml:space="preserve">Актер Чаплин </w:t>
      </w:r>
      <w:r w:rsidR="0047071B" w:rsidRPr="00CE48DC">
        <w:t xml:space="preserve"> не подозревал, какой невероятной популярностью пользуются его фильмы в Нью-Йорке, а потому обрушившаяся на него слава буквально ошеломила его. Мечты сбывались. Третий в его жизни контракт с кинокомпанией - был заключен на сумму 670 тысяч долларов. С нищетой и унижениями было покончено навсегда.</w:t>
      </w:r>
    </w:p>
    <w:p w:rsidR="0047071B" w:rsidRPr="00CE48DC" w:rsidRDefault="004C198A" w:rsidP="00116643">
      <w:r w:rsidRPr="00CE48DC">
        <w:rPr>
          <w:b/>
        </w:rPr>
        <w:t>Вед.1:</w:t>
      </w:r>
      <w:r w:rsidR="0047071B" w:rsidRPr="00CE48DC">
        <w:t xml:space="preserve">Чарли Чаплин родился в Англии, вырос в ужасающей бедности. Его мать, зарабатывала жалкие гроши шитьем. Наконец положение их стало совсем отчаянным, мать ушла в работный дом, а детей сдала в приют. Вынужден был пойти работать и </w:t>
      </w:r>
      <w:r w:rsidR="009E39E0">
        <w:t xml:space="preserve">старший сын </w:t>
      </w:r>
      <w:r w:rsidR="0047071B" w:rsidRPr="00CE48DC">
        <w:t xml:space="preserve">Сидней, </w:t>
      </w:r>
      <w:r w:rsidR="002D63CD" w:rsidRPr="00CE48DC">
        <w:t xml:space="preserve">а через год </w:t>
      </w:r>
      <w:r w:rsidR="0047071B" w:rsidRPr="00CE48DC">
        <w:t>Чарли бросил школу и присоединился к брату.</w:t>
      </w:r>
      <w:r w:rsidR="009E39E0">
        <w:t xml:space="preserve"> </w:t>
      </w:r>
    </w:p>
    <w:p w:rsidR="002D63CD" w:rsidRPr="00CE48DC" w:rsidRDefault="004C198A" w:rsidP="00116643">
      <w:r w:rsidRPr="00CE48DC">
        <w:rPr>
          <w:b/>
        </w:rPr>
        <w:t>Вед.2:</w:t>
      </w:r>
      <w:r w:rsidR="002D63CD" w:rsidRPr="00CE48DC">
        <w:t xml:space="preserve">Чарли продавал газеты, клеил игрушки, работал в типографии, в стеклодувной мастерской, в приемной врача и так далее, но у него была заветная мечта. Однажды Чарли отправился в театральное агентство и поинтересовался, нет ли у них в каком-нибудь спектакле роли для мальчика. Его зарегистрировали и сказали, чтобы он ждал вызова. Когда Чарли было двенадцать с половиной лет, он получил первую роль в </w:t>
      </w:r>
      <w:r w:rsidR="002D63CD" w:rsidRPr="00CE48DC">
        <w:lastRenderedPageBreak/>
        <w:t xml:space="preserve">театре. Начались скитания по Англии в составе второсортных театральных трупп, но это и была та актерская школа, которая сделала его Великим Комиком Чарли </w:t>
      </w:r>
      <w:proofErr w:type="spellStart"/>
      <w:r w:rsidR="002D63CD" w:rsidRPr="00CE48DC">
        <w:t>Чаплиным</w:t>
      </w:r>
      <w:proofErr w:type="spellEnd"/>
      <w:r w:rsidR="002D63CD" w:rsidRPr="00CE48DC">
        <w:t>. Театральную группу через несколько лет приглашают в США.</w:t>
      </w:r>
    </w:p>
    <w:p w:rsidR="002D63CD" w:rsidRPr="00CE48DC" w:rsidRDefault="004C198A" w:rsidP="00116643">
      <w:r w:rsidRPr="00CE48DC">
        <w:rPr>
          <w:b/>
        </w:rPr>
        <w:t>Вед.1</w:t>
      </w:r>
      <w:r w:rsidRPr="00CE48DC">
        <w:t>:</w:t>
      </w:r>
      <w:r w:rsidR="002D63CD" w:rsidRPr="00CE48DC">
        <w:t>Выступления в Америке прошли довольно успешно, и Чарли был очарован этой страной. Во время следующих гастролей в США Чарли начал откладывать доллары на счет в банке. Он мечтал заняться свиноводством... Но гастроли еще не подошли к концу, когда фирма "</w:t>
      </w:r>
      <w:proofErr w:type="spellStart"/>
      <w:r w:rsidR="002D63CD" w:rsidRPr="00CE48DC">
        <w:t>Кистоун</w:t>
      </w:r>
      <w:proofErr w:type="spellEnd"/>
      <w:r w:rsidR="002D63CD" w:rsidRPr="00CE48DC">
        <w:t>" пригласила Чарли сниматься в кинокомедиях за сто пятьдесят долларов в неделю. Кинок</w:t>
      </w:r>
      <w:r w:rsidR="008D2AB6" w:rsidRPr="00CE48DC">
        <w:t xml:space="preserve">омедии с участием Чаплина имели </w:t>
      </w:r>
      <w:r w:rsidR="002D63CD" w:rsidRPr="00CE48DC">
        <w:t>успех.</w:t>
      </w:r>
      <w:r w:rsidR="00D43A9F" w:rsidRPr="00CE48DC">
        <w:t xml:space="preserve"> </w:t>
      </w:r>
    </w:p>
    <w:p w:rsidR="00CA5DE5" w:rsidRPr="00CE48DC" w:rsidRDefault="004C198A" w:rsidP="00116643">
      <w:r w:rsidRPr="00CE48DC">
        <w:rPr>
          <w:b/>
        </w:rPr>
        <w:t>Вед.2:</w:t>
      </w:r>
      <w:r w:rsidR="00D43A9F" w:rsidRPr="00CE48DC">
        <w:t xml:space="preserve">Т.К. режиссеров часто раздражали советы Чаплина по поводу фильмов, молодой актёр решил снимать фильмы сам. Конечно, работа тогда полностью захватила молодого режиссера, артиста и сценариста в одном лице. </w:t>
      </w:r>
      <w:r w:rsidR="00082A8D" w:rsidRPr="00CE48DC">
        <w:t>В 1915 году Чаплин снимает 12 фильмов,  с</w:t>
      </w:r>
      <w:r w:rsidR="00D43A9F" w:rsidRPr="00CE48DC">
        <w:t xml:space="preserve">реди них "Чемпион", "Бродяга", "Женщина", "Вечер в мюзик-холле". Вскоре он втянулся в </w:t>
      </w:r>
      <w:proofErr w:type="gramStart"/>
      <w:r w:rsidR="00D43A9F" w:rsidRPr="00CE48DC">
        <w:t>работу</w:t>
      </w:r>
      <w:proofErr w:type="gramEnd"/>
      <w:r w:rsidR="00D43A9F" w:rsidRPr="00CE48DC">
        <w:t xml:space="preserve"> и каждый месяц выпускал по одной комедии в двух частях - "Пожарный", "Скиталец", "В час ночи", "Граф", "Лавка ростовщика", "За экраном"... </w:t>
      </w:r>
    </w:p>
    <w:p w:rsidR="00037335" w:rsidRPr="00CE48DC" w:rsidRDefault="00064680" w:rsidP="00116643">
      <w:r w:rsidRPr="00CE48DC">
        <w:rPr>
          <w:b/>
        </w:rPr>
        <w:t>Вед.1:</w:t>
      </w:r>
      <w:r w:rsidR="008D2AB6" w:rsidRPr="00CE48DC">
        <w:t>В связи с неприятностями в личной жизни у</w:t>
      </w:r>
      <w:r w:rsidR="00037335" w:rsidRPr="00CE48DC">
        <w:t xml:space="preserve"> Чаплина творческий кризис. В 1919 году он снял всего две ленты — "Солнечн</w:t>
      </w:r>
      <w:r w:rsidR="00960F27" w:rsidRPr="00CE48DC">
        <w:t>ая сторона" и "День развлечений»</w:t>
      </w:r>
      <w:r w:rsidR="00037335" w:rsidRPr="00CE48DC">
        <w:t xml:space="preserve">. </w:t>
      </w:r>
      <w:r w:rsidR="00960F27" w:rsidRPr="00CE48DC">
        <w:t>Позже он делал пробы, отыскивая героя — маленького ребенка — для нового фильма "Малыш" (1920). На этот фильм Чарли потратил более года, вложив 300 тысяч долларов. Некоторые эпизоды переснимались более ста раз! Чаплин говорил: "Я хочу сделать серьезную картину, в которой за комическими и бурлескными эпизодами будет скрываться ирония, жалость, сатира"</w:t>
      </w:r>
    </w:p>
    <w:p w:rsidR="00037335" w:rsidRPr="00CE48DC" w:rsidRDefault="00064680" w:rsidP="00116643">
      <w:r w:rsidRPr="00CE48DC">
        <w:rPr>
          <w:b/>
        </w:rPr>
        <w:t>Вед.2:</w:t>
      </w:r>
      <w:r w:rsidR="00037335" w:rsidRPr="00CE48DC">
        <w:t>Стремясь к независимости, Чаплин</w:t>
      </w:r>
      <w:r w:rsidR="008D2AB6" w:rsidRPr="00CE48DC">
        <w:t xml:space="preserve"> вместе с несколькими друзьями </w:t>
      </w:r>
      <w:r w:rsidR="00037335" w:rsidRPr="00CE48DC">
        <w:t>организует кинокомпанию "</w:t>
      </w:r>
      <w:proofErr w:type="spellStart"/>
      <w:r w:rsidR="00037335" w:rsidRPr="00CE48DC">
        <w:t>Юнайтед</w:t>
      </w:r>
      <w:proofErr w:type="spellEnd"/>
      <w:r w:rsidR="00037335" w:rsidRPr="00CE48DC">
        <w:t xml:space="preserve"> </w:t>
      </w:r>
      <w:proofErr w:type="spellStart"/>
      <w:r w:rsidR="00037335" w:rsidRPr="00CE48DC">
        <w:t>Артистс</w:t>
      </w:r>
      <w:proofErr w:type="spellEnd"/>
      <w:r w:rsidR="00037335" w:rsidRPr="00CE48DC">
        <w:t xml:space="preserve">". А в 1922 году режиссер создаст свою компанию "Чарльз Чаплин </w:t>
      </w:r>
      <w:proofErr w:type="spellStart"/>
      <w:r w:rsidR="00037335" w:rsidRPr="00CE48DC">
        <w:t>филм</w:t>
      </w:r>
      <w:proofErr w:type="spellEnd"/>
      <w:r w:rsidR="00037335" w:rsidRPr="00CE48DC">
        <w:t xml:space="preserve"> </w:t>
      </w:r>
      <w:proofErr w:type="spellStart"/>
      <w:r w:rsidR="00037335" w:rsidRPr="00CE48DC">
        <w:t>корпорейшн</w:t>
      </w:r>
      <w:proofErr w:type="spellEnd"/>
      <w:r w:rsidR="00037335" w:rsidRPr="00CE48DC">
        <w:t>".</w:t>
      </w:r>
    </w:p>
    <w:p w:rsidR="00ED4EC7" w:rsidRPr="00CE48DC" w:rsidRDefault="00064680" w:rsidP="00116643">
      <w:r w:rsidRPr="00CE48DC">
        <w:rPr>
          <w:b/>
        </w:rPr>
        <w:t>Вед.1:</w:t>
      </w:r>
      <w:r w:rsidR="00037335" w:rsidRPr="00CE48DC">
        <w:t xml:space="preserve">В 1925 году Чарли Чаплин снимает один из лучших фильмов всех времен и народов — "Золотую лихорадку" (1925). Снимает с редкой изобретательностью, заставляющей романтические и даже трагические ситуации неожиданно переходить </w:t>
      </w:r>
      <w:proofErr w:type="gramStart"/>
      <w:r w:rsidR="00037335" w:rsidRPr="00CE48DC">
        <w:t>в</w:t>
      </w:r>
      <w:proofErr w:type="gramEnd"/>
      <w:r w:rsidR="00037335" w:rsidRPr="00CE48DC">
        <w:t xml:space="preserve"> комические. Чаплин и сам считал эту картину шедевром. </w:t>
      </w:r>
    </w:p>
    <w:p w:rsidR="00B43A50" w:rsidRPr="00CE48DC" w:rsidRDefault="00064680" w:rsidP="00B43A50">
      <w:r w:rsidRPr="00CE48DC">
        <w:rPr>
          <w:b/>
        </w:rPr>
        <w:t>Вед.2:</w:t>
      </w:r>
      <w:r w:rsidR="00ED4EC7" w:rsidRPr="00CE48DC">
        <w:t>Комические образы, которые создавал Чарли, утверждается и закрепляется, снимаются всё новые и новые картины, человек с тросточкой покоряет сердца. Успех подбрасывает его до самых высот.</w:t>
      </w:r>
      <w:r w:rsidR="007C0774" w:rsidRPr="00CE48DC">
        <w:t xml:space="preserve"> </w:t>
      </w:r>
      <w:r w:rsidR="00B43A50" w:rsidRPr="00CE48DC">
        <w:t xml:space="preserve">Главная тема, проходящая через лучшие комедии, где играет комик Чарли Чаплин (музыка их тоже впечатывается в память) – народ, оказавшийся в проблемном положении, пробующий сохранить первейшие человеческие качества. О своих героях актер сообщал, что для него его образ – это своеобразный символ. Подчеркивая свой незначительный рост, комедиант искал для контраста значительных людей, которыми не мог быть невысокий человек.  </w:t>
      </w:r>
    </w:p>
    <w:p w:rsidR="00873AA4" w:rsidRPr="00CE48DC" w:rsidRDefault="00064680" w:rsidP="007C0774">
      <w:r w:rsidRPr="00CE48DC">
        <w:lastRenderedPageBreak/>
        <w:t xml:space="preserve">   </w:t>
      </w:r>
      <w:r w:rsidRPr="00CE48DC">
        <w:rPr>
          <w:b/>
        </w:rPr>
        <w:t>Вед.1:</w:t>
      </w:r>
      <w:r w:rsidR="007C0774" w:rsidRPr="00CE48DC">
        <w:t xml:space="preserve">С приходом славы, актёр пытается наладить личную жизнь и </w:t>
      </w:r>
      <w:r w:rsidR="00873AA4" w:rsidRPr="00CE48DC">
        <w:t xml:space="preserve">создать семью, но его избраннице нужны были деньги и слава актёра, а не он сам. </w:t>
      </w:r>
    </w:p>
    <w:p w:rsidR="007C0774" w:rsidRPr="00CE48DC" w:rsidRDefault="007C0774" w:rsidP="007C0774">
      <w:r w:rsidRPr="00CE48DC">
        <w:t xml:space="preserve">Из – за неудачного бракоразводного процесса, и последовавшего за ним скандала, Чарли Чаплин получает нервный срыв и попадает в клинику для </w:t>
      </w:r>
      <w:proofErr w:type="spellStart"/>
      <w:r w:rsidRPr="00CE48DC">
        <w:t>нервнобольных</w:t>
      </w:r>
      <w:proofErr w:type="gramStart"/>
      <w:r w:rsidRPr="00CE48DC">
        <w:t>.И</w:t>
      </w:r>
      <w:proofErr w:type="gramEnd"/>
      <w:r w:rsidRPr="00CE48DC">
        <w:t>з</w:t>
      </w:r>
      <w:proofErr w:type="spellEnd"/>
      <w:r w:rsidRPr="00CE48DC">
        <w:t xml:space="preserve"> клиники он выходит совершенно седым. Задуманный как веселая комедия "Цирк" приобретает мрачные интонации: случайно попавший в цирк бродяжка испытывает превеликие неудачи и на арене, и в любви. В одной из сцен обезьяны сильно покусали Чаплина, и ему пришлось лечиться в течение шести недель. </w:t>
      </w:r>
    </w:p>
    <w:p w:rsidR="00350D27" w:rsidRPr="00CE48DC" w:rsidRDefault="00064680" w:rsidP="00116643">
      <w:r w:rsidRPr="00CE48DC">
        <w:rPr>
          <w:b/>
        </w:rPr>
        <w:t>Вед.2:</w:t>
      </w:r>
      <w:r w:rsidR="007C0774" w:rsidRPr="00CE48DC">
        <w:t>В марте 1931</w:t>
      </w:r>
      <w:r w:rsidR="00037335" w:rsidRPr="00CE48DC">
        <w:t xml:space="preserve"> года Чаплин приступил к работе над своей первой звуковой картин</w:t>
      </w:r>
      <w:r w:rsidR="00350D27" w:rsidRPr="00CE48DC">
        <w:t>ой "Огни большого города"</w:t>
      </w:r>
      <w:proofErr w:type="gramStart"/>
      <w:r w:rsidR="00350D27" w:rsidRPr="00CE48DC">
        <w:t xml:space="preserve"> .</w:t>
      </w:r>
      <w:proofErr w:type="gramEnd"/>
      <w:r w:rsidR="00037335" w:rsidRPr="00CE48DC">
        <w:t xml:space="preserve">Фильм буквально пронизан, напоен очаровательными мелодиями. </w:t>
      </w:r>
    </w:p>
    <w:p w:rsidR="00ED4EC7" w:rsidRPr="00CE48DC" w:rsidRDefault="00037335" w:rsidP="00116643">
      <w:r w:rsidRPr="00CE48DC">
        <w:t xml:space="preserve">Чарли Чаплин так и не стал американским гражданином, что злило многих голливудских консерваторов. </w:t>
      </w:r>
      <w:r w:rsidR="00350D27" w:rsidRPr="00CE48DC">
        <w:t xml:space="preserve">Они призывали бойкотировать «Огни большого города. </w:t>
      </w:r>
      <w:r w:rsidRPr="00CE48DC">
        <w:t>Чаплин повез фильм</w:t>
      </w:r>
      <w:r w:rsidR="00350D27" w:rsidRPr="00CE48DC">
        <w:t xml:space="preserve"> </w:t>
      </w:r>
      <w:r w:rsidRPr="00CE48DC">
        <w:t>в Европу, где его ждал восторженный прием. Гениальный кинематографи</w:t>
      </w:r>
      <w:proofErr w:type="gramStart"/>
      <w:r w:rsidRPr="00CE48DC">
        <w:t>ст встр</w:t>
      </w:r>
      <w:proofErr w:type="gramEnd"/>
      <w:r w:rsidRPr="00CE48DC">
        <w:t>ечался с Черчиллем, Уэллсом, Шоу, принцем Уэльским... Особенно запомнился Чаплину визит к Эйнштейну. Великий ученый завершил оживленную беседу о мировой экономике словами: "Вы не комик, Чарли, вы — экономист".</w:t>
      </w:r>
      <w:r w:rsidR="00ED4EC7" w:rsidRPr="00CE48DC">
        <w:t xml:space="preserve"> </w:t>
      </w:r>
    </w:p>
    <w:p w:rsidR="007C0774" w:rsidRPr="00CE48DC" w:rsidRDefault="00064680" w:rsidP="007C0774">
      <w:r w:rsidRPr="00CE48DC">
        <w:rPr>
          <w:b/>
        </w:rPr>
        <w:t>Вед.1:</w:t>
      </w:r>
      <w:r w:rsidR="007C0774" w:rsidRPr="00CE48DC">
        <w:t>В Европе между тем собирались тучи новой войны, и Чаплин решил снимать комедийный фильм "Диктатор", высмеивающий Гитлера. В разгаре работы над фильмом режиссера начали предупреждать, что у фильма будут неприятности.</w:t>
      </w:r>
    </w:p>
    <w:p w:rsidR="007C0774" w:rsidRPr="00CE48DC" w:rsidRDefault="007C0774" w:rsidP="007C0774">
      <w:r w:rsidRPr="00CE48DC">
        <w:t xml:space="preserve">В "Великом диктаторе" Чаплин сыграл две роли — скромного еврея-парикмахера Чарли и фашистского диктатора </w:t>
      </w:r>
      <w:proofErr w:type="spellStart"/>
      <w:r w:rsidRPr="00CE48DC">
        <w:t>Хинкеля</w:t>
      </w:r>
      <w:proofErr w:type="spellEnd"/>
      <w:r w:rsidRPr="00CE48DC">
        <w:t xml:space="preserve">, в котором без труда узнавался Гитлер. Еще во время работы над фильмом Чарльз обронил слова, которые облетели весь мир: "Диктаторы смешны. Я хочу, чтобы люди над ними смеялись". Известно, что фильм был послан Гитлеру, и Гитлер сам посмотрел этот фильм. </w:t>
      </w:r>
      <w:proofErr w:type="spellStart"/>
      <w:r w:rsidRPr="00CE48DC">
        <w:t>Услышыв</w:t>
      </w:r>
      <w:proofErr w:type="spellEnd"/>
      <w:r w:rsidRPr="00CE48DC">
        <w:t xml:space="preserve"> об этом, Чаплин сказал: "Я бы отдал всё, чтобы узнать, что он думает об этом фильме". И хотя "Диктатор" имел большой успех у зрителей, отношение Чаплина с прессой и правительством становились все прохладнее.</w:t>
      </w:r>
    </w:p>
    <w:p w:rsidR="00037335" w:rsidRPr="00CE48DC" w:rsidRDefault="00064680" w:rsidP="00116643">
      <w:r w:rsidRPr="00CE48DC">
        <w:rPr>
          <w:b/>
        </w:rPr>
        <w:t>Вед.2:</w:t>
      </w:r>
      <w:r w:rsidR="00037335" w:rsidRPr="00CE48DC">
        <w:t xml:space="preserve">В это время Чаплин искал актрису на главную роль в фильме "Призрак и действительность". Ему предложили попробовать 17-летнюю </w:t>
      </w:r>
      <w:proofErr w:type="spellStart"/>
      <w:r w:rsidR="00037335" w:rsidRPr="00CE48DC">
        <w:t>Уну</w:t>
      </w:r>
      <w:proofErr w:type="spellEnd"/>
      <w:proofErr w:type="gramStart"/>
      <w:r w:rsidR="00037335" w:rsidRPr="00CE48DC">
        <w:t xml:space="preserve"> </w:t>
      </w:r>
      <w:proofErr w:type="spellStart"/>
      <w:r w:rsidR="00037335" w:rsidRPr="00CE48DC">
        <w:t>О</w:t>
      </w:r>
      <w:proofErr w:type="gramEnd"/>
      <w:r w:rsidR="00037335" w:rsidRPr="00CE48DC">
        <w:t>'Нил</w:t>
      </w:r>
      <w:proofErr w:type="spellEnd"/>
      <w:r w:rsidR="00037335" w:rsidRPr="00CE48DC">
        <w:t>, дочь известного драматурга. Она была не только красива, но и умна.</w:t>
      </w:r>
    </w:p>
    <w:p w:rsidR="008A34F6" w:rsidRPr="00CE48DC" w:rsidRDefault="00037335" w:rsidP="00116643">
      <w:r w:rsidRPr="00CE48DC">
        <w:t xml:space="preserve">Голливуд никогда не любил гениального кинематографиста. Все чаще раздавались голоса за депортацию Чаплина из-за его левой ориентации 15 июня 1943 года, 54-летний Чаплин и юная </w:t>
      </w:r>
      <w:proofErr w:type="spellStart"/>
      <w:r w:rsidRPr="00CE48DC">
        <w:t>Уна</w:t>
      </w:r>
      <w:proofErr w:type="spellEnd"/>
      <w:proofErr w:type="gramStart"/>
      <w:r w:rsidRPr="00CE48DC">
        <w:t xml:space="preserve"> </w:t>
      </w:r>
      <w:proofErr w:type="spellStart"/>
      <w:r w:rsidRPr="00CE48DC">
        <w:t>О</w:t>
      </w:r>
      <w:proofErr w:type="gramEnd"/>
      <w:r w:rsidRPr="00CE48DC">
        <w:t>'Нил</w:t>
      </w:r>
      <w:proofErr w:type="spellEnd"/>
      <w:r w:rsidRPr="00CE48DC">
        <w:t xml:space="preserve"> сочетались браком. Ни солидный возраст жениха, ни его маленький рост не смущали </w:t>
      </w:r>
      <w:proofErr w:type="spellStart"/>
      <w:r w:rsidRPr="00CE48DC">
        <w:t>Уну</w:t>
      </w:r>
      <w:proofErr w:type="spellEnd"/>
      <w:r w:rsidRPr="00CE48DC">
        <w:t xml:space="preserve">. 17 сентября 1952 года Чаплин отплыл с семьей в Англию. После нескольких месяцев путешествия он выбрал для постоянного </w:t>
      </w:r>
      <w:r w:rsidRPr="00CE48DC">
        <w:lastRenderedPageBreak/>
        <w:t xml:space="preserve">проживания </w:t>
      </w:r>
      <w:proofErr w:type="spellStart"/>
      <w:r w:rsidRPr="00CE48DC">
        <w:t>Мануар-де-Бан</w:t>
      </w:r>
      <w:proofErr w:type="spellEnd"/>
      <w:r w:rsidRPr="00CE48DC">
        <w:t xml:space="preserve"> ("Поместье изгнанника") в Швейцарии, в городе </w:t>
      </w:r>
      <w:proofErr w:type="spellStart"/>
      <w:r w:rsidRPr="00CE48DC">
        <w:t>Корс</w:t>
      </w:r>
      <w:r w:rsidR="008A34F6">
        <w:t>ье-сюр-Веве</w:t>
      </w:r>
      <w:proofErr w:type="spellEnd"/>
      <w:r w:rsidR="008A34F6">
        <w:t xml:space="preserve"> — трехэтажную виллу. </w:t>
      </w:r>
      <w:r w:rsidR="002511C4" w:rsidRPr="00CE48DC">
        <w:t xml:space="preserve">Брак с </w:t>
      </w:r>
      <w:proofErr w:type="spellStart"/>
      <w:r w:rsidR="002511C4" w:rsidRPr="00CE48DC">
        <w:t>Уной</w:t>
      </w:r>
      <w:proofErr w:type="spellEnd"/>
      <w:r w:rsidR="002511C4" w:rsidRPr="00CE48DC">
        <w:t xml:space="preserve"> </w:t>
      </w:r>
      <w:r w:rsidR="008A34F6">
        <w:t xml:space="preserve">был поистине счастливым для Чаплина. </w:t>
      </w:r>
    </w:p>
    <w:p w:rsidR="00037335" w:rsidRPr="00CE48DC" w:rsidRDefault="00064680" w:rsidP="00116643">
      <w:r w:rsidRPr="00CE48DC">
        <w:rPr>
          <w:b/>
        </w:rPr>
        <w:t>Вед.1:</w:t>
      </w:r>
      <w:r w:rsidR="00037335" w:rsidRPr="00CE48DC">
        <w:t xml:space="preserve">В Швейцарии у Чаплина и его жены было много друзей. Среди них была королева Испании, кинозвезды и писатели. Весной к ним приезжали гости из разных стран. </w:t>
      </w:r>
    </w:p>
    <w:p w:rsidR="00037335" w:rsidRPr="00CE48DC" w:rsidRDefault="00037335" w:rsidP="00116643">
      <w:r w:rsidRPr="00CE48DC">
        <w:t>За выдающиеся заслуги в мировом кинематографе Чаплину был вр</w:t>
      </w:r>
      <w:r w:rsidR="00C30263" w:rsidRPr="00CE48DC">
        <w:t>учен орден Почетного легиона,</w:t>
      </w:r>
      <w:r w:rsidR="008A34F6">
        <w:t xml:space="preserve"> </w:t>
      </w:r>
      <w:r w:rsidR="00C30263" w:rsidRPr="00CE48DC">
        <w:t xml:space="preserve">статуэтку </w:t>
      </w:r>
      <w:r w:rsidRPr="00CE48DC">
        <w:t xml:space="preserve"> "Золотого льва" (1972). Отметила Чаплина и </w:t>
      </w:r>
      <w:proofErr w:type="gramStart"/>
      <w:r w:rsidRPr="00CE48DC">
        <w:t>американская</w:t>
      </w:r>
      <w:proofErr w:type="gramEnd"/>
      <w:r w:rsidRPr="00CE48DC">
        <w:t xml:space="preserve"> </w:t>
      </w:r>
      <w:proofErr w:type="spellStart"/>
      <w:r w:rsidRPr="00CE48DC">
        <w:t>киноакадемия</w:t>
      </w:r>
      <w:proofErr w:type="spellEnd"/>
      <w:r w:rsidRPr="00CE48DC">
        <w:t xml:space="preserve">, присудив ему премию "Оскар" (1972) за выдающийся вклад в киноискусство. Великий Чарли приготовился к нападкам, но появление его на церемонии вызвало бурные овации. Пораженный таким приемом, он с трудом подбирал слова и продемонстрировал знаменитый трюк с котелком. </w:t>
      </w:r>
    </w:p>
    <w:p w:rsidR="00960F27" w:rsidRPr="00CE48DC" w:rsidRDefault="003E292C" w:rsidP="00116643">
      <w:r w:rsidRPr="00CE48DC">
        <w:t xml:space="preserve">          </w:t>
      </w:r>
      <w:r w:rsidR="00064680" w:rsidRPr="00CE48DC">
        <w:rPr>
          <w:b/>
        </w:rPr>
        <w:t>Вед.2</w:t>
      </w:r>
      <w:r w:rsidR="00064680" w:rsidRPr="00CE48DC">
        <w:t>:</w:t>
      </w:r>
      <w:r w:rsidR="00037335" w:rsidRPr="00CE48DC">
        <w:t>В последние годы Чаплин работал над вариантами новых сценариев</w:t>
      </w:r>
      <w:proofErr w:type="gramStart"/>
      <w:r w:rsidR="00037335" w:rsidRPr="00CE48DC">
        <w:t xml:space="preserve"> ,</w:t>
      </w:r>
      <w:proofErr w:type="gramEnd"/>
      <w:r w:rsidR="00037335" w:rsidRPr="00CE48DC">
        <w:t xml:space="preserve"> озвучивал полнометражные немые фильмы. В октябре 1974 года он приехал в Лондон на презентацию альбома "Моя жизнь в фильмах". А в марте следующего года королева Англии возвела его в рыцарское звание. Церемония вылилась</w:t>
      </w:r>
      <w:r w:rsidR="00960F27" w:rsidRPr="00CE48DC">
        <w:t xml:space="preserve"> в безусловный триумф Чаплина. </w:t>
      </w:r>
    </w:p>
    <w:p w:rsidR="00037335" w:rsidRPr="00CE48DC" w:rsidRDefault="00064680" w:rsidP="00116643">
      <w:r w:rsidRPr="00CE48DC">
        <w:rPr>
          <w:b/>
        </w:rPr>
        <w:t>Вед.1:</w:t>
      </w:r>
      <w:r w:rsidR="00037335" w:rsidRPr="00CE48DC">
        <w:t xml:space="preserve">Наконец, 25 декабря 1977 года голливудским кинематографистам после четырехлетней борьбы разрешили выпустить на экраны фильм о жизни и творчестве гениального актера и режиссера — "Джентльмен-бродяга". </w:t>
      </w:r>
    </w:p>
    <w:p w:rsidR="00037335" w:rsidRPr="00CE48DC" w:rsidRDefault="00064680" w:rsidP="00116643">
      <w:r w:rsidRPr="00CE48DC">
        <w:rPr>
          <w:b/>
        </w:rPr>
        <w:t>Вед.2:</w:t>
      </w:r>
      <w:r w:rsidR="00D26C0E" w:rsidRPr="00CE48DC">
        <w:t>Сэ</w:t>
      </w:r>
      <w:r w:rsidR="00F529C4" w:rsidRPr="00CE48DC">
        <w:t xml:space="preserve">р </w:t>
      </w:r>
      <w:r w:rsidR="00037335" w:rsidRPr="00CE48DC">
        <w:t xml:space="preserve">Чарльз Спенсер Чаплин тихо скончался в рождественскую ночь, 25 декабря 1977 года, в возрасте 88 лет. Его скромно похоронили на кладбище при англиканской церкви в </w:t>
      </w:r>
      <w:proofErr w:type="spellStart"/>
      <w:r w:rsidR="00037335" w:rsidRPr="00CE48DC">
        <w:t>Веве</w:t>
      </w:r>
      <w:proofErr w:type="spellEnd"/>
      <w:r w:rsidR="00037335" w:rsidRPr="00CE48DC">
        <w:t>.</w:t>
      </w:r>
    </w:p>
    <w:p w:rsidR="00D26C0E" w:rsidRPr="00CE48DC" w:rsidRDefault="003E292C" w:rsidP="00116643">
      <w:r w:rsidRPr="00CE48DC">
        <w:t xml:space="preserve">               </w:t>
      </w:r>
      <w:r w:rsidR="00064680" w:rsidRPr="00CE48DC">
        <w:rPr>
          <w:b/>
        </w:rPr>
        <w:t>Вед.1:</w:t>
      </w:r>
      <w:r w:rsidR="002511C4" w:rsidRPr="00CE48DC">
        <w:t>Весь мир называл его</w:t>
      </w:r>
      <w:r w:rsidR="00BF2060" w:rsidRPr="00CE48DC">
        <w:t xml:space="preserve"> комиком без улыбки. Он действительно никогда не улыбался. Артист утверждал, что его маска возникла случайно: «Я до такой степени сосредоточивался на своей актерской задаче, что ничего не знал о выражении моего лица, пока мне не сказали об этом друзья и я сам не увидел себя на экране...» Эта его особен</w:t>
      </w:r>
      <w:r w:rsidR="008A34F6">
        <w:t>н</w:t>
      </w:r>
      <w:r w:rsidR="00BF2060" w:rsidRPr="00CE48DC">
        <w:t>ость имела и неприятные последствия: ушлые продюсеры кинобизнеса использовали ее в рекламных целя</w:t>
      </w:r>
      <w:r w:rsidR="008A34F6">
        <w:t xml:space="preserve">х, включив в контракт, запрет на улыбку </w:t>
      </w:r>
      <w:r w:rsidR="00BF2060" w:rsidRPr="00CE48DC">
        <w:t>не только на съемках, но и в общественных местах;</w:t>
      </w:r>
      <w:r w:rsidR="00D26C0E" w:rsidRPr="00CE48DC">
        <w:t xml:space="preserve"> за нарушение этого пункта актёр</w:t>
      </w:r>
      <w:r w:rsidR="00BF2060" w:rsidRPr="00CE48DC">
        <w:t xml:space="preserve"> должен был платить неустойку.</w:t>
      </w:r>
      <w:r w:rsidR="00C51B39" w:rsidRPr="00CE48DC">
        <w:t xml:space="preserve"> </w:t>
      </w:r>
    </w:p>
    <w:p w:rsidR="003E292C" w:rsidRPr="00CE48DC" w:rsidRDefault="00064680" w:rsidP="00116643">
      <w:r w:rsidRPr="00CE48DC">
        <w:rPr>
          <w:b/>
        </w:rPr>
        <w:t>Вед.2:</w:t>
      </w:r>
      <w:r w:rsidR="00C51B39" w:rsidRPr="00CE48DC">
        <w:t xml:space="preserve">Еще младенцем </w:t>
      </w:r>
      <w:r w:rsidR="00D26C0E" w:rsidRPr="00CE48DC">
        <w:t xml:space="preserve">Джозеф </w:t>
      </w:r>
      <w:proofErr w:type="spellStart"/>
      <w:r w:rsidR="00C51B39" w:rsidRPr="00CE48DC">
        <w:t>Китон</w:t>
      </w:r>
      <w:proofErr w:type="spellEnd"/>
      <w:r w:rsidR="00C51B39" w:rsidRPr="00CE48DC">
        <w:t xml:space="preserve"> чуть не задохнулся в сундуке, после чего его родители - известные эстрадные артисты - решили на время выступлений и репетиций оставлять сына в снятом доме или номере. </w:t>
      </w:r>
      <w:proofErr w:type="gramStart"/>
      <w:r w:rsidR="00C51B39" w:rsidRPr="00CE48DC">
        <w:t xml:space="preserve">Заканчивалось это зачастую не менее плачевно: в один далеко не прекрасный день трехлетний мальчик прищемил палец в валиках для отжима белья, потеряв фалангу, после чего едва не выбил себе глаз кирпичом, желая сбить персик с дерева, а в довершение всего смерч подхватил его через лестничное окно и опустил посреди улицы в нескольких кварталах от дома. </w:t>
      </w:r>
      <w:proofErr w:type="gramEnd"/>
    </w:p>
    <w:p w:rsidR="005D313D" w:rsidRPr="00CE48DC" w:rsidRDefault="00064680" w:rsidP="00116643">
      <w:r w:rsidRPr="00CE48DC">
        <w:rPr>
          <w:b/>
        </w:rPr>
        <w:lastRenderedPageBreak/>
        <w:t>Вед.1:</w:t>
      </w:r>
      <w:r w:rsidR="00C51B39" w:rsidRPr="00CE48DC">
        <w:t xml:space="preserve">Казалось, сама судьба не оставила его родителям другого выхода, как брать </w:t>
      </w:r>
      <w:proofErr w:type="spellStart"/>
      <w:r w:rsidR="00C51B39" w:rsidRPr="00CE48DC">
        <w:t>Бастера</w:t>
      </w:r>
      <w:proofErr w:type="spellEnd"/>
      <w:r w:rsidR="00C51B39" w:rsidRPr="00CE48DC">
        <w:t xml:space="preserve"> с собой на сцену. Даже свое прозвище </w:t>
      </w:r>
      <w:proofErr w:type="spellStart"/>
      <w:r w:rsidR="00C51B39" w:rsidRPr="00CE48DC">
        <w:t>Китон</w:t>
      </w:r>
      <w:proofErr w:type="spellEnd"/>
      <w:r w:rsidR="00C51B39" w:rsidRPr="00CE48DC">
        <w:t xml:space="preserve"> получил из уст самого Гарри </w:t>
      </w:r>
      <w:proofErr w:type="spellStart"/>
      <w:r w:rsidR="00C51B39" w:rsidRPr="00CE48DC">
        <w:t>Гудини</w:t>
      </w:r>
      <w:proofErr w:type="spellEnd"/>
      <w:r w:rsidR="00C51B39" w:rsidRPr="00CE48DC">
        <w:t xml:space="preserve">, своего крестного, который увидел однажды, как маленький Джозеф выскользнул из рук матери и, скатившись по лестнице, остался невредимым и совершенно спокойным. "Что за необыкновенные вещи вытворяет этот ребенок!" - воскликнул знаменитый фокусник. Так Джозеф стал </w:t>
      </w:r>
      <w:proofErr w:type="spellStart"/>
      <w:r w:rsidR="00C51B39" w:rsidRPr="00CE48DC">
        <w:t>Бастером</w:t>
      </w:r>
      <w:proofErr w:type="spellEnd"/>
      <w:r w:rsidR="00C51B39" w:rsidRPr="00CE48DC">
        <w:t xml:space="preserve"> ("Необыкновенным"). </w:t>
      </w:r>
    </w:p>
    <w:p w:rsidR="003E292C" w:rsidRPr="00CE48DC" w:rsidRDefault="00064680" w:rsidP="00116643">
      <w:r w:rsidRPr="00CE48DC">
        <w:rPr>
          <w:b/>
        </w:rPr>
        <w:t>Вед.2:</w:t>
      </w:r>
      <w:r w:rsidR="005D313D" w:rsidRPr="00CE48DC">
        <w:t xml:space="preserve">И с трех лет </w:t>
      </w:r>
      <w:proofErr w:type="spellStart"/>
      <w:r w:rsidR="005D313D" w:rsidRPr="00CE48DC">
        <w:t>Бастер</w:t>
      </w:r>
      <w:proofErr w:type="spellEnd"/>
      <w:r w:rsidR="005D313D" w:rsidRPr="00CE48DC">
        <w:t xml:space="preserve"> стал выступать с родителями. Театр колесил с гастролями, и путешествовала семья </w:t>
      </w:r>
      <w:proofErr w:type="spellStart"/>
      <w:r w:rsidR="005D313D" w:rsidRPr="00CE48DC">
        <w:t>Китонов</w:t>
      </w:r>
      <w:proofErr w:type="spellEnd"/>
      <w:r w:rsidR="005D313D" w:rsidRPr="00CE48DC">
        <w:t xml:space="preserve"> только по тем городам, где их не могли привлечь к суду за использование детского труда. Талант мальчика был очевиден. Публика взрывалась хохотом, когда на сцене за спиной </w:t>
      </w:r>
      <w:proofErr w:type="spellStart"/>
      <w:r w:rsidR="005D313D" w:rsidRPr="00CE48DC">
        <w:t>Китона</w:t>
      </w:r>
      <w:proofErr w:type="spellEnd"/>
      <w:r w:rsidR="005D313D" w:rsidRPr="00CE48DC">
        <w:t xml:space="preserve"> - старшего появлялся его маленький двойник в таком же парике и одежде и мастерски копировал все его жесты.</w:t>
      </w:r>
    </w:p>
    <w:p w:rsidR="005D313D" w:rsidRPr="00CE48DC" w:rsidRDefault="003E292C" w:rsidP="00116643">
      <w:r w:rsidRPr="00CE48DC">
        <w:t xml:space="preserve">        </w:t>
      </w:r>
      <w:r w:rsidR="005D313D" w:rsidRPr="00CE48DC">
        <w:t xml:space="preserve"> </w:t>
      </w:r>
      <w:r w:rsidR="00064680" w:rsidRPr="00CE48DC">
        <w:rPr>
          <w:b/>
        </w:rPr>
        <w:t>Вед.1;</w:t>
      </w:r>
      <w:r w:rsidR="005D313D" w:rsidRPr="00CE48DC">
        <w:t xml:space="preserve">Через два года отец поставил новый номер. Родители </w:t>
      </w:r>
      <w:proofErr w:type="spellStart"/>
      <w:r w:rsidR="005D313D" w:rsidRPr="00CE48DC">
        <w:t>Бастера</w:t>
      </w:r>
      <w:proofErr w:type="spellEnd"/>
      <w:r w:rsidR="005D313D" w:rsidRPr="00CE48DC">
        <w:t xml:space="preserve"> изображали семейную ссору, кидая друг в друга разными предметами. </w:t>
      </w:r>
      <w:proofErr w:type="gramStart"/>
      <w:r w:rsidR="005D313D" w:rsidRPr="00CE48DC">
        <w:t>И</w:t>
      </w:r>
      <w:proofErr w:type="gramEnd"/>
      <w:r w:rsidR="005D313D" w:rsidRPr="00CE48DC">
        <w:t xml:space="preserve"> в конце концов начинали бросаться собственным сыном. Каждый раз, когда мальчик с грохотом падал на сцену, он вставал, отряхивался и без тени улыбки извинялся пер</w:t>
      </w:r>
      <w:r w:rsidR="008A34F6">
        <w:t>ед зрителями: «Простите, я упал</w:t>
      </w:r>
      <w:r w:rsidR="005D313D" w:rsidRPr="00CE48DC">
        <w:t xml:space="preserve">!» Публика покатывалась со смеху. Отец запретил улыбаться на сцене, заметив, что зрители хохочут сильнее, когда маленький артист выделывает уморительные штуки, сохраняя серьезное выражение лица. Шоу «Три </w:t>
      </w:r>
      <w:proofErr w:type="spellStart"/>
      <w:r w:rsidR="005D313D" w:rsidRPr="00CE48DC">
        <w:t>Китона</w:t>
      </w:r>
      <w:proofErr w:type="spellEnd"/>
      <w:r w:rsidR="005D313D" w:rsidRPr="00CE48DC">
        <w:t xml:space="preserve">» имело грандиозный успех. </w:t>
      </w:r>
      <w:proofErr w:type="spellStart"/>
      <w:r w:rsidR="005D313D" w:rsidRPr="00CE48DC">
        <w:t>Бастера</w:t>
      </w:r>
      <w:proofErr w:type="spellEnd"/>
      <w:r w:rsidR="005D313D" w:rsidRPr="00CE48DC">
        <w:t xml:space="preserve"> ждало большое будущее - в этом мало кто сомневался. Вот только никто тогда не знал, насколько </w:t>
      </w:r>
      <w:proofErr w:type="gramStart"/>
      <w:r w:rsidR="005D313D" w:rsidRPr="00CE48DC">
        <w:t>большое</w:t>
      </w:r>
      <w:proofErr w:type="gramEnd"/>
      <w:r w:rsidR="005D313D" w:rsidRPr="00CE48DC">
        <w:t>.</w:t>
      </w:r>
    </w:p>
    <w:p w:rsidR="008F2918" w:rsidRPr="00CE48DC" w:rsidRDefault="003E292C" w:rsidP="00116643">
      <w:r w:rsidRPr="00CE48DC">
        <w:rPr>
          <w:b/>
        </w:rPr>
        <w:t xml:space="preserve">       </w:t>
      </w:r>
      <w:r w:rsidR="00064680" w:rsidRPr="00CE48DC">
        <w:rPr>
          <w:b/>
        </w:rPr>
        <w:t>Вед.2:</w:t>
      </w:r>
      <w:r w:rsidR="008F2918" w:rsidRPr="00CE48DC">
        <w:t xml:space="preserve">Не раз и не </w:t>
      </w:r>
      <w:proofErr w:type="gramStart"/>
      <w:r w:rsidR="008F2918" w:rsidRPr="00CE48DC">
        <w:t>два семью</w:t>
      </w:r>
      <w:proofErr w:type="gramEnd"/>
      <w:r w:rsidR="008F2918" w:rsidRPr="00CE48DC">
        <w:t xml:space="preserve"> </w:t>
      </w:r>
      <w:proofErr w:type="spellStart"/>
      <w:r w:rsidR="008F2918" w:rsidRPr="00CE48DC">
        <w:t>Китонов</w:t>
      </w:r>
      <w:proofErr w:type="spellEnd"/>
      <w:r w:rsidR="008F2918" w:rsidRPr="00CE48DC">
        <w:t xml:space="preserve"> навещали полицейские. Временами родителям удавалось выкрутиться, выдав своего малыша за карлика, временами — нет. «Иногда нас арестовывали несколько раз подряд, то есть моего старика брали под арест, — вспоминал </w:t>
      </w:r>
      <w:proofErr w:type="spellStart"/>
      <w:r w:rsidR="008F2918" w:rsidRPr="00CE48DC">
        <w:t>Бастер</w:t>
      </w:r>
      <w:proofErr w:type="spellEnd"/>
      <w:r w:rsidR="008F2918" w:rsidRPr="00CE48DC">
        <w:t>. — Однажды меня вызвали к мэру Нью-Йорка, где врачи осмотрели меня на предмет возможных переломов и ушибов. Ничего не обнаружив, они дали мне разрешение на работу».</w:t>
      </w:r>
    </w:p>
    <w:p w:rsidR="004D7A60" w:rsidRPr="00CE48DC" w:rsidRDefault="003E292C" w:rsidP="00116643">
      <w:r w:rsidRPr="00CE48DC">
        <w:t xml:space="preserve">    </w:t>
      </w:r>
      <w:r w:rsidR="00064680" w:rsidRPr="00CE48DC">
        <w:rPr>
          <w:b/>
        </w:rPr>
        <w:t>Вед.1:</w:t>
      </w:r>
      <w:r w:rsidRPr="00CE48DC">
        <w:t xml:space="preserve"> </w:t>
      </w:r>
      <w:r w:rsidR="004D7A60" w:rsidRPr="00CE48DC">
        <w:t xml:space="preserve">Но выступать вместе с отцом становилось все тяжелее и тяжелее — </w:t>
      </w:r>
      <w:proofErr w:type="gramStart"/>
      <w:r w:rsidR="004D7A60" w:rsidRPr="00CE48DC">
        <w:t>старший</w:t>
      </w:r>
      <w:proofErr w:type="gramEnd"/>
      <w:r w:rsidR="004D7A60" w:rsidRPr="00CE48DC">
        <w:t xml:space="preserve"> </w:t>
      </w:r>
      <w:proofErr w:type="spellStart"/>
      <w:r w:rsidR="004D7A60" w:rsidRPr="00CE48DC">
        <w:t>Китон</w:t>
      </w:r>
      <w:proofErr w:type="spellEnd"/>
      <w:r w:rsidR="004D7A60" w:rsidRPr="00CE48DC">
        <w:t xml:space="preserve"> пристрастился к алкоголю, на сцене бывал раздражительным, но главное — неосторожным. Теперь, когда он кидал сына из угла в угол, мало кто мог быть уверен, что не произойдет несчастья. В конце </w:t>
      </w:r>
      <w:proofErr w:type="gramStart"/>
      <w:r w:rsidR="004D7A60" w:rsidRPr="00CE48DC">
        <w:t>концов</w:t>
      </w:r>
      <w:proofErr w:type="gramEnd"/>
      <w:r w:rsidR="004D7A60" w:rsidRPr="00CE48DC">
        <w:t xml:space="preserve"> </w:t>
      </w:r>
      <w:proofErr w:type="spellStart"/>
      <w:r w:rsidR="004D7A60" w:rsidRPr="00CE48DC">
        <w:t>Бастер</w:t>
      </w:r>
      <w:proofErr w:type="spellEnd"/>
      <w:r w:rsidR="004D7A60" w:rsidRPr="00CE48DC">
        <w:t xml:space="preserve"> поставил точку над «</w:t>
      </w:r>
      <w:proofErr w:type="spellStart"/>
      <w:r w:rsidR="004D7A60" w:rsidRPr="00CE48DC">
        <w:t>i</w:t>
      </w:r>
      <w:proofErr w:type="spellEnd"/>
      <w:r w:rsidR="004D7A60" w:rsidRPr="00CE48DC">
        <w:t xml:space="preserve">», и в 1917 году оставил шоу родителей. </w:t>
      </w:r>
    </w:p>
    <w:p w:rsidR="004D7A60" w:rsidRPr="00CE48DC" w:rsidRDefault="00064680" w:rsidP="00116643">
      <w:r w:rsidRPr="00CE48DC">
        <w:rPr>
          <w:b/>
        </w:rPr>
        <w:t>Вед.2:</w:t>
      </w:r>
      <w:r w:rsidR="004D7A60" w:rsidRPr="00CE48DC">
        <w:t>Молодой артист отправился в театральную Мекку Нью-Йорка</w:t>
      </w:r>
      <w:r w:rsidRPr="00CE48DC">
        <w:t xml:space="preserve"> - Бродвей</w:t>
      </w:r>
      <w:r w:rsidR="004D7A60" w:rsidRPr="00CE48DC">
        <w:t>, где сразу получил работ</w:t>
      </w:r>
      <w:r w:rsidRPr="00CE48DC">
        <w:t xml:space="preserve">у в одном из лучших </w:t>
      </w:r>
      <w:r w:rsidR="004D7A60" w:rsidRPr="00CE48DC">
        <w:t>театров. Но проработал он там всего лишь два месяца.</w:t>
      </w:r>
    </w:p>
    <w:p w:rsidR="00116643" w:rsidRPr="00CE48DC" w:rsidRDefault="003E292C" w:rsidP="00116643">
      <w:r w:rsidRPr="00CE48DC">
        <w:t xml:space="preserve">      </w:t>
      </w:r>
      <w:r w:rsidR="009A5C27" w:rsidRPr="00CE48DC">
        <w:rPr>
          <w:b/>
        </w:rPr>
        <w:t>Вед.1:</w:t>
      </w:r>
      <w:r w:rsidR="00116643" w:rsidRPr="00CE48DC">
        <w:t xml:space="preserve">В те годы умами американцев владел кинематограф. </w:t>
      </w:r>
      <w:proofErr w:type="spellStart"/>
      <w:r w:rsidR="00116643" w:rsidRPr="00CE48DC">
        <w:t>Бастер</w:t>
      </w:r>
      <w:proofErr w:type="spellEnd"/>
      <w:r w:rsidR="00116643" w:rsidRPr="00CE48DC">
        <w:t xml:space="preserve"> решил попробовать себя в этом новом виде искусства и явился на небольшую </w:t>
      </w:r>
      <w:r w:rsidR="00D558AA" w:rsidRPr="00CE48DC">
        <w:t>студию своего дяди</w:t>
      </w:r>
      <w:proofErr w:type="gramStart"/>
      <w:r w:rsidR="00D558AA" w:rsidRPr="00CE48DC">
        <w:t xml:space="preserve"> </w:t>
      </w:r>
      <w:r w:rsidR="009A5C27" w:rsidRPr="00CE48DC">
        <w:t>.</w:t>
      </w:r>
      <w:proofErr w:type="gramEnd"/>
      <w:r w:rsidR="009A5C27" w:rsidRPr="00CE48DC">
        <w:t xml:space="preserve"> Н</w:t>
      </w:r>
      <w:r w:rsidR="00116643" w:rsidRPr="00CE48DC">
        <w:t>а студии ему нравилось все, а особенно кам</w:t>
      </w:r>
      <w:r w:rsidR="00D558AA" w:rsidRPr="00CE48DC">
        <w:t xml:space="preserve">ера, которую он попросил дядю - </w:t>
      </w:r>
      <w:proofErr w:type="spellStart"/>
      <w:r w:rsidR="00D558AA" w:rsidRPr="00CE48DC">
        <w:lastRenderedPageBreak/>
        <w:t>режессера</w:t>
      </w:r>
      <w:proofErr w:type="spellEnd"/>
      <w:r w:rsidR="00116643" w:rsidRPr="00CE48DC">
        <w:t xml:space="preserve"> дать ему на денек домой, чтобы разобраться в ее устройстве. Там он разобрал аппарат до последнего винтика, внимательно изучил его устройство и вновь собрал. На следующий день он пришел к дяде и заявил, что хочет с ним работать.</w:t>
      </w:r>
    </w:p>
    <w:p w:rsidR="004D7A60" w:rsidRPr="00CE48DC" w:rsidRDefault="009A5C27" w:rsidP="00116643">
      <w:r w:rsidRPr="00CE48DC">
        <w:rPr>
          <w:b/>
        </w:rPr>
        <w:t>Вед.2:</w:t>
      </w:r>
      <w:r w:rsidR="004D7A60" w:rsidRPr="00CE48DC">
        <w:t xml:space="preserve">После съемок трех фильмов </w:t>
      </w:r>
      <w:proofErr w:type="spellStart"/>
      <w:r w:rsidR="004D7A60" w:rsidRPr="00CE48DC">
        <w:t>Китон</w:t>
      </w:r>
      <w:proofErr w:type="spellEnd"/>
      <w:r w:rsidR="004D7A60" w:rsidRPr="00CE48DC">
        <w:t xml:space="preserve"> стал помощником режиссера, а через какое-то время и сценаристом. Через несколько месяцев он уже пользовался не меньшей популярностью, чем сам </w:t>
      </w:r>
      <w:proofErr w:type="spellStart"/>
      <w:r w:rsidR="004D7A60" w:rsidRPr="00CE48DC">
        <w:t>Арбакль</w:t>
      </w:r>
      <w:proofErr w:type="spellEnd"/>
      <w:r w:rsidR="004D7A60" w:rsidRPr="00CE48DC">
        <w:t xml:space="preserve">. </w:t>
      </w:r>
    </w:p>
    <w:p w:rsidR="0086354F" w:rsidRPr="00CE48DC" w:rsidRDefault="009A5C27" w:rsidP="0086354F">
      <w:r w:rsidRPr="00CE48DC">
        <w:rPr>
          <w:b/>
        </w:rPr>
        <w:t>Вед.1:</w:t>
      </w:r>
      <w:r w:rsidR="004D7A60" w:rsidRPr="00CE48DC">
        <w:t xml:space="preserve">А к 1920 году </w:t>
      </w:r>
      <w:proofErr w:type="spellStart"/>
      <w:r w:rsidR="004D7A60" w:rsidRPr="00CE48DC">
        <w:t>Бастера</w:t>
      </w:r>
      <w:proofErr w:type="spellEnd"/>
      <w:r w:rsidR="004D7A60" w:rsidRPr="00CE48DC">
        <w:t xml:space="preserve"> </w:t>
      </w:r>
      <w:proofErr w:type="spellStart"/>
      <w:r w:rsidR="004D7A60" w:rsidRPr="00CE48DC">
        <w:t>Китона</w:t>
      </w:r>
      <w:proofErr w:type="spellEnd"/>
      <w:r w:rsidR="004D7A60" w:rsidRPr="00CE48DC">
        <w:t>, «комика без улыбки», уже знал весь мир. И хотя ему еще долго не удавалось обойти Чаплина и Гарольда Ллойда, его полюбили с первых же фильмов. За восемь лет он снял 19 короткометражек и 12 полнометражных лент, все они вошли в историю мирового кино.</w:t>
      </w:r>
      <w:r w:rsidR="0086354F" w:rsidRPr="00CE48DC">
        <w:t xml:space="preserve">  Одно из открытий </w:t>
      </w:r>
      <w:proofErr w:type="spellStart"/>
      <w:r w:rsidR="0086354F" w:rsidRPr="00CE48DC">
        <w:t>Бастера</w:t>
      </w:r>
      <w:proofErr w:type="spellEnd"/>
      <w:r w:rsidR="0086354F" w:rsidRPr="00CE48DC">
        <w:t xml:space="preserve"> </w:t>
      </w:r>
      <w:proofErr w:type="spellStart"/>
      <w:r w:rsidR="0086354F" w:rsidRPr="00CE48DC">
        <w:t>Китона</w:t>
      </w:r>
      <w:proofErr w:type="spellEnd"/>
      <w:r w:rsidR="0086354F" w:rsidRPr="00CE48DC">
        <w:t xml:space="preserve"> — механизмы, созданные человеком, сопротивляются человеку, </w:t>
      </w:r>
      <w:proofErr w:type="gramStart"/>
      <w:r w:rsidR="0086354F" w:rsidRPr="00CE48DC">
        <w:t>но</w:t>
      </w:r>
      <w:proofErr w:type="gramEnd"/>
      <w:r w:rsidR="0086354F" w:rsidRPr="00CE48DC">
        <w:t xml:space="preserve"> в конце концов покоряются ему. Он продолжил эту линию в таких ставших классическими картинах, как «Шерлок-младший» (1924; в русском прокате «Одержимый»), «Навигатор» (1924), «Семь шансов» (1925) и других. Самые различные механизмы терзали </w:t>
      </w:r>
      <w:proofErr w:type="gramStart"/>
      <w:r w:rsidR="0086354F" w:rsidRPr="00CE48DC">
        <w:t>невозмутимого</w:t>
      </w:r>
      <w:proofErr w:type="gramEnd"/>
      <w:r w:rsidR="0086354F" w:rsidRPr="00CE48DC">
        <w:t xml:space="preserve"> </w:t>
      </w:r>
      <w:proofErr w:type="spellStart"/>
      <w:r w:rsidR="0086354F" w:rsidRPr="00CE48DC">
        <w:t>Бастера</w:t>
      </w:r>
      <w:proofErr w:type="spellEnd"/>
      <w:r w:rsidR="0086354F" w:rsidRPr="00CE48DC">
        <w:t xml:space="preserve">, но победителем всегда выходил он. </w:t>
      </w:r>
      <w:proofErr w:type="gramStart"/>
      <w:r w:rsidR="0086354F" w:rsidRPr="00CE48DC">
        <w:t xml:space="preserve">Выдержанный и бесстрастный, без тени улыбки на лице, сохраняющий каменное спокойствие в любой ситуации. </w:t>
      </w:r>
      <w:proofErr w:type="gramEnd"/>
    </w:p>
    <w:p w:rsidR="00D558AA" w:rsidRPr="00CE48DC" w:rsidRDefault="003E292C" w:rsidP="0086354F">
      <w:r w:rsidRPr="00CE48DC">
        <w:rPr>
          <w:b/>
        </w:rPr>
        <w:t xml:space="preserve">         </w:t>
      </w:r>
      <w:r w:rsidR="009A5C27" w:rsidRPr="00CE48DC">
        <w:rPr>
          <w:b/>
        </w:rPr>
        <w:t>Вед.2:</w:t>
      </w:r>
      <w:r w:rsidR="0086354F" w:rsidRPr="00CE48DC">
        <w:t xml:space="preserve">Вершиной мастерства </w:t>
      </w:r>
      <w:proofErr w:type="spellStart"/>
      <w:r w:rsidR="0086354F" w:rsidRPr="00CE48DC">
        <w:t>Китона</w:t>
      </w:r>
      <w:proofErr w:type="spellEnd"/>
      <w:r w:rsidR="0086354F" w:rsidRPr="00CE48DC">
        <w:t xml:space="preserve"> стало его трогательное и эффектное обращение с локомотивом в фильме «Генерал» (1927).Сам </w:t>
      </w:r>
      <w:proofErr w:type="spellStart"/>
      <w:r w:rsidR="0086354F" w:rsidRPr="00CE48DC">
        <w:t>Бастер</w:t>
      </w:r>
      <w:proofErr w:type="spellEnd"/>
      <w:r w:rsidR="0086354F" w:rsidRPr="00CE48DC">
        <w:t xml:space="preserve"> гордился им больше всего — «Генерал» был одной из первых картин, включенных в Национальное </w:t>
      </w:r>
      <w:proofErr w:type="spellStart"/>
      <w:r w:rsidR="0086354F" w:rsidRPr="00CE48DC">
        <w:t>фильмохранилище</w:t>
      </w:r>
      <w:proofErr w:type="spellEnd"/>
      <w:r w:rsidR="0086354F" w:rsidRPr="00CE48DC">
        <w:t xml:space="preserve"> Библиотеки конгресса США</w:t>
      </w:r>
      <w:proofErr w:type="gramStart"/>
      <w:r w:rsidR="0086354F" w:rsidRPr="00CE48DC">
        <w:t>.</w:t>
      </w:r>
      <w:proofErr w:type="gramEnd"/>
      <w:r w:rsidR="0086354F" w:rsidRPr="00CE48DC">
        <w:t xml:space="preserve"> </w:t>
      </w:r>
      <w:r w:rsidR="00D558AA" w:rsidRPr="00CE48DC">
        <w:t>(</w:t>
      </w:r>
      <w:proofErr w:type="gramStart"/>
      <w:r w:rsidR="00D558AA" w:rsidRPr="00CE48DC">
        <w:t>р</w:t>
      </w:r>
      <w:proofErr w:type="gramEnd"/>
      <w:r w:rsidR="00D558AA" w:rsidRPr="00CE48DC">
        <w:t>олик)</w:t>
      </w:r>
    </w:p>
    <w:p w:rsidR="0086354F" w:rsidRPr="00CE48DC" w:rsidRDefault="009A5C27" w:rsidP="0086354F">
      <w:r w:rsidRPr="00CE48DC">
        <w:rPr>
          <w:b/>
        </w:rPr>
        <w:t>Вед.1:</w:t>
      </w:r>
      <w:r w:rsidR="008F4B12" w:rsidRPr="00CE48DC">
        <w:t xml:space="preserve">Бастер всегда соперничал с </w:t>
      </w:r>
      <w:proofErr w:type="spellStart"/>
      <w:r w:rsidR="008F4B12" w:rsidRPr="00CE48DC">
        <w:t>Чаплиным</w:t>
      </w:r>
      <w:proofErr w:type="spellEnd"/>
      <w:r w:rsidR="008F4B12" w:rsidRPr="00CE48DC">
        <w:t xml:space="preserve">, но чтобы на него обратили внимание, нужно было придумать другой персонаж, другую манеру игры, другие приемы монтажа фильма. В отличие от театральной, зачастую сентиментальной манеры Чаплина, </w:t>
      </w:r>
      <w:proofErr w:type="spellStart"/>
      <w:r w:rsidR="008F4B12" w:rsidRPr="00CE48DC">
        <w:t>Китон</w:t>
      </w:r>
      <w:proofErr w:type="spellEnd"/>
      <w:r w:rsidR="008F4B12" w:rsidRPr="00CE48DC">
        <w:t xml:space="preserve"> выполнял трюки с непоколебимым хладнокровием, сохраняя полное спокойствие во всех переделках.</w:t>
      </w:r>
    </w:p>
    <w:p w:rsidR="008F4B12" w:rsidRPr="00CE48DC" w:rsidRDefault="003E292C" w:rsidP="008F4B12">
      <w:r w:rsidRPr="00CE48DC">
        <w:t xml:space="preserve">      </w:t>
      </w:r>
      <w:r w:rsidR="009A5C27" w:rsidRPr="00CE48DC">
        <w:rPr>
          <w:b/>
        </w:rPr>
        <w:t>Вед.2:</w:t>
      </w:r>
      <w:r w:rsidRPr="00CE48DC">
        <w:t xml:space="preserve"> </w:t>
      </w:r>
      <w:proofErr w:type="spellStart"/>
      <w:r w:rsidR="008F4B12" w:rsidRPr="00CE48DC">
        <w:t>Бастеру</w:t>
      </w:r>
      <w:proofErr w:type="spellEnd"/>
      <w:r w:rsidR="008F4B12" w:rsidRPr="00CE48DC">
        <w:t xml:space="preserve"> было тесно в рамках грубого комедийного фарса, он шел своей дорогой. Создавал фильмы, где были не только невероятные акробатические трюки, но и тонкая ирония, едкая сатира, а порой и черный юмор, превращая все в высокое искусство: он понимал, что под небом — балаган, но над балаганом — небо. Как правило, он сам придумывал сценарий, сам ставил кадр и сам снимался в своих фильмах, проделывая необычайные трюки и, естественно, что на съемках порой бывали несчастные случаи. Но </w:t>
      </w:r>
      <w:proofErr w:type="spellStart"/>
      <w:r w:rsidR="008F4B12" w:rsidRPr="00CE48DC">
        <w:t>Китон</w:t>
      </w:r>
      <w:proofErr w:type="spellEnd"/>
      <w:r w:rsidR="008F4B12" w:rsidRPr="00CE48DC">
        <w:t xml:space="preserve"> не обращал внимания на такие «мелочи», как будто не чувствовал боли. </w:t>
      </w:r>
    </w:p>
    <w:p w:rsidR="006E77FB" w:rsidRPr="00CE48DC" w:rsidRDefault="003E292C" w:rsidP="006E77FB">
      <w:r w:rsidRPr="00CE48DC">
        <w:t xml:space="preserve">    </w:t>
      </w:r>
      <w:r w:rsidR="009A5C27" w:rsidRPr="00CE48DC">
        <w:rPr>
          <w:b/>
        </w:rPr>
        <w:t>Вед.1:</w:t>
      </w:r>
      <w:r w:rsidRPr="00CE48DC">
        <w:t xml:space="preserve"> </w:t>
      </w:r>
      <w:r w:rsidR="008F4B12" w:rsidRPr="00CE48DC">
        <w:t xml:space="preserve">В 31 год он снял 31-ю картину и стал одним из самых популярных комиков мира. Спустя пять лет судьба приведет его к банкротству. В 1936 году он заключил контракт со студией </w:t>
      </w:r>
      <w:proofErr w:type="spellStart"/>
      <w:r w:rsidR="008F4B12" w:rsidRPr="00CE48DC">
        <w:t>Metro-Goldwyn-Mayer</w:t>
      </w:r>
      <w:proofErr w:type="spellEnd"/>
      <w:r w:rsidR="008F4B12" w:rsidRPr="00CE48DC">
        <w:t xml:space="preserve">, рассчитывая, что союз с одним из столпов </w:t>
      </w:r>
      <w:r w:rsidR="008F4B12" w:rsidRPr="00CE48DC">
        <w:lastRenderedPageBreak/>
        <w:t xml:space="preserve">Голливуда принесет ему большие деньги и даст новые возможности. Заключив договор с </w:t>
      </w:r>
      <w:proofErr w:type="spellStart"/>
      <w:r w:rsidR="008F4B12" w:rsidRPr="00CE48DC">
        <w:t>Metro-Goldwyn-Mayer</w:t>
      </w:r>
      <w:proofErr w:type="spellEnd"/>
      <w:r w:rsidR="008F4B12" w:rsidRPr="00CE48DC">
        <w:t xml:space="preserve">, он потерял главное — свою творческую независимость. </w:t>
      </w:r>
    </w:p>
    <w:p w:rsidR="006E77FB" w:rsidRPr="00CE48DC" w:rsidRDefault="003E292C" w:rsidP="006E77FB">
      <w:r w:rsidRPr="00CE48DC">
        <w:rPr>
          <w:b/>
        </w:rPr>
        <w:t xml:space="preserve">        </w:t>
      </w:r>
      <w:r w:rsidR="009A5C27" w:rsidRPr="00CE48DC">
        <w:rPr>
          <w:b/>
        </w:rPr>
        <w:t>Вед.2:</w:t>
      </w:r>
      <w:r w:rsidR="008F4B12" w:rsidRPr="00CE48DC">
        <w:t xml:space="preserve">На студии </w:t>
      </w:r>
      <w:proofErr w:type="spellStart"/>
      <w:r w:rsidR="008F4B12" w:rsidRPr="00CE48DC">
        <w:t>Китону</w:t>
      </w:r>
      <w:proofErr w:type="spellEnd"/>
      <w:r w:rsidR="008F4B12" w:rsidRPr="00CE48DC">
        <w:t xml:space="preserve"> объяснили, что он, снявший три десятка популярных картин, ничего не понимает в кинематографе. Затем продюсеры начали наперебой советовать ему, как надо снимать фильмы. Чем дальше, тем сильнее уставал </w:t>
      </w:r>
      <w:proofErr w:type="spellStart"/>
      <w:r w:rsidR="008F4B12" w:rsidRPr="00CE48DC">
        <w:t>Бастер</w:t>
      </w:r>
      <w:proofErr w:type="spellEnd"/>
      <w:r w:rsidR="008F4B12" w:rsidRPr="00CE48DC">
        <w:t xml:space="preserve"> от этой изматывающей душевные силы борьбы и сдавал свои позиции продюсерам. </w:t>
      </w:r>
      <w:proofErr w:type="spellStart"/>
      <w:r w:rsidR="00C77BA4" w:rsidRPr="00CE48DC">
        <w:t>Бастер</w:t>
      </w:r>
      <w:proofErr w:type="spellEnd"/>
      <w:r w:rsidR="00C77BA4" w:rsidRPr="00CE48DC">
        <w:t xml:space="preserve"> не выдержал: «Я понимал, что мы снимаем плохой фильм в первый же съемочный день. Но что я мог сделать… — вспоминал </w:t>
      </w:r>
      <w:proofErr w:type="spellStart"/>
      <w:r w:rsidR="00C77BA4" w:rsidRPr="00CE48DC">
        <w:t>Китон</w:t>
      </w:r>
      <w:proofErr w:type="spellEnd"/>
      <w:r w:rsidR="00C77BA4" w:rsidRPr="00CE48DC">
        <w:t>. — И я поступил так, как делали многие. Я начал пить».</w:t>
      </w:r>
      <w:r w:rsidR="008A34F6">
        <w:t xml:space="preserve"> </w:t>
      </w:r>
      <w:r w:rsidR="008F4B12" w:rsidRPr="00CE48DC">
        <w:t>Ко всему прочему наступала новая эпоха — эпоха звукового кино, в котором искал</w:t>
      </w:r>
      <w:r w:rsidR="00C77BA4" w:rsidRPr="00CE48DC">
        <w:t xml:space="preserve">и себя и Чаплин, и Ллойд </w:t>
      </w:r>
      <w:r w:rsidR="008F4B12" w:rsidRPr="00CE48DC">
        <w:t>и еще много-много товарищей по профессии.</w:t>
      </w:r>
    </w:p>
    <w:p w:rsidR="006E77FB" w:rsidRPr="00CE48DC" w:rsidRDefault="003E292C" w:rsidP="006E77FB">
      <w:r w:rsidRPr="00CE48DC">
        <w:t xml:space="preserve">       </w:t>
      </w:r>
      <w:r w:rsidR="008F4B12" w:rsidRPr="00CE48DC">
        <w:t xml:space="preserve"> </w:t>
      </w:r>
      <w:r w:rsidRPr="00CE48DC">
        <w:t xml:space="preserve"> </w:t>
      </w:r>
      <w:r w:rsidR="009A5C27" w:rsidRPr="00CE48DC">
        <w:rPr>
          <w:b/>
        </w:rPr>
        <w:t>Вед.1:</w:t>
      </w:r>
      <w:r w:rsidR="006E77FB" w:rsidRPr="00CE48DC">
        <w:t xml:space="preserve">Весной 1934 года его доставили в больницу для принудительного лечения от алкоголизма. Ему было тридцать девять лет. И </w:t>
      </w:r>
      <w:proofErr w:type="spellStart"/>
      <w:r w:rsidR="006E77FB" w:rsidRPr="00CE48DC">
        <w:t>Китон</w:t>
      </w:r>
      <w:proofErr w:type="spellEnd"/>
      <w:r w:rsidR="006E77FB" w:rsidRPr="00CE48DC">
        <w:t xml:space="preserve"> нашел в себе силы, чтобы выбраться из той пропасти, в которой он оказался. В 1937 году, полностью оправившись от пьянства, он вновь поступает на MGM в качестве автора </w:t>
      </w:r>
      <w:proofErr w:type="spellStart"/>
      <w:r w:rsidR="006E77FB" w:rsidRPr="00CE48DC">
        <w:t>гэгов</w:t>
      </w:r>
      <w:proofErr w:type="spellEnd"/>
      <w:r w:rsidR="006E77FB" w:rsidRPr="00CE48DC">
        <w:t xml:space="preserve">. </w:t>
      </w:r>
      <w:r w:rsidR="00C77BA4" w:rsidRPr="00CE48DC">
        <w:t xml:space="preserve">Авторы </w:t>
      </w:r>
      <w:proofErr w:type="spellStart"/>
      <w:r w:rsidR="00C77BA4" w:rsidRPr="00CE48DC">
        <w:t>гэгов</w:t>
      </w:r>
      <w:proofErr w:type="spellEnd"/>
      <w:r w:rsidR="00C77BA4" w:rsidRPr="00CE48DC">
        <w:t xml:space="preserve"> - </w:t>
      </w:r>
      <w:proofErr w:type="spellStart"/>
      <w:r w:rsidR="00B51447" w:rsidRPr="00CE48DC">
        <w:t>гэгмены</w:t>
      </w:r>
      <w:proofErr w:type="spellEnd"/>
      <w:r w:rsidR="00B51447" w:rsidRPr="00CE48DC">
        <w:t xml:space="preserve"> — специалисты с особо натренированными мозгами. Они были способны придумывать эксцентрически смешные положения из любого обстоятельства и всякого предмета. </w:t>
      </w:r>
      <w:r w:rsidR="006E77FB" w:rsidRPr="00CE48DC">
        <w:t>В 1941 году состоялось его триумфальное возвращение на театральную сцену. В 1949 году журнал «</w:t>
      </w:r>
      <w:proofErr w:type="spellStart"/>
      <w:r w:rsidR="006E77FB" w:rsidRPr="00CE48DC">
        <w:t>Лайф</w:t>
      </w:r>
      <w:proofErr w:type="spellEnd"/>
      <w:r w:rsidR="006E77FB" w:rsidRPr="00CE48DC">
        <w:t xml:space="preserve">» вышел с фотографией </w:t>
      </w:r>
      <w:proofErr w:type="spellStart"/>
      <w:r w:rsidR="006E77FB" w:rsidRPr="00CE48DC">
        <w:t>Китона</w:t>
      </w:r>
      <w:proofErr w:type="spellEnd"/>
      <w:r w:rsidR="006E77FB" w:rsidRPr="00CE48DC">
        <w:t xml:space="preserve"> и большой статьей о его творчестве.</w:t>
      </w:r>
      <w:r w:rsidR="00A56F3A" w:rsidRPr="00CE48DC">
        <w:t xml:space="preserve"> </w:t>
      </w:r>
    </w:p>
    <w:p w:rsidR="00C77BA4" w:rsidRPr="00CE48DC" w:rsidRDefault="003E292C" w:rsidP="00A56F3A">
      <w:r w:rsidRPr="00CE48DC">
        <w:t xml:space="preserve">      </w:t>
      </w:r>
      <w:r w:rsidR="009A5C27" w:rsidRPr="00CE48DC">
        <w:rPr>
          <w:b/>
        </w:rPr>
        <w:t>Вед.2:</w:t>
      </w:r>
      <w:r w:rsidR="00A56F3A" w:rsidRPr="00CE48DC">
        <w:t xml:space="preserve">С этого момента и начинается возрождение гениального артиста: фильмы следовали один за другим — он снимается в «Бульваре </w:t>
      </w:r>
      <w:proofErr w:type="spellStart"/>
      <w:r w:rsidR="00A56F3A" w:rsidRPr="00CE48DC">
        <w:t>Сансет</w:t>
      </w:r>
      <w:proofErr w:type="spellEnd"/>
      <w:r w:rsidR="00A56F3A" w:rsidRPr="00CE48DC">
        <w:t xml:space="preserve">» (1950), «Огнях рампы» (1952), «Вокруг света за 80 дней» (1956). В 1959-м </w:t>
      </w:r>
      <w:proofErr w:type="spellStart"/>
      <w:r w:rsidR="00A56F3A" w:rsidRPr="00CE48DC">
        <w:t>Китон</w:t>
      </w:r>
      <w:proofErr w:type="spellEnd"/>
      <w:r w:rsidR="00A56F3A" w:rsidRPr="00CE48DC">
        <w:t xml:space="preserve"> был награжден премией «Оскар». А затем последовали «Этот безумный, безумный, безумный, безумный мир» (1963) и «Путевой обходчик» (1965). После «Путевого обходчика» судьба отпустила ему еще год жизни.</w:t>
      </w:r>
      <w:r w:rsidR="008A34F6">
        <w:t xml:space="preserve"> </w:t>
      </w:r>
      <w:r w:rsidR="00A56F3A" w:rsidRPr="00CE48DC">
        <w:t>Легендарный комик умер 1 февраля 1966 года в Голливуде.</w:t>
      </w:r>
    </w:p>
    <w:p w:rsidR="00A56F3A" w:rsidRPr="00CE48DC" w:rsidRDefault="00C77BA4" w:rsidP="00A56F3A">
      <w:r w:rsidRPr="00CE48DC">
        <w:t xml:space="preserve">       </w:t>
      </w:r>
      <w:r w:rsidR="009A5C27" w:rsidRPr="00CE48DC">
        <w:rPr>
          <w:b/>
        </w:rPr>
        <w:t>Вед.1:</w:t>
      </w:r>
      <w:r w:rsidRPr="00CE48DC">
        <w:t xml:space="preserve"> </w:t>
      </w:r>
      <w:r w:rsidR="008A34F6">
        <w:t>Когда дюжина мастеров занимаются</w:t>
      </w:r>
      <w:r w:rsidR="00A56F3A" w:rsidRPr="00CE48DC">
        <w:t xml:space="preserve"> одной и той же работой, тринадцатому трудно делать то же самое, но по-своему, по-новому.</w:t>
      </w:r>
      <w:r w:rsidR="00790EF6" w:rsidRPr="00CE48DC">
        <w:t xml:space="preserve"> </w:t>
      </w:r>
      <w:r w:rsidR="00A56F3A" w:rsidRPr="00CE48DC">
        <w:t xml:space="preserve">Таким тринадцатым оказался Гарольд Ллойд. </w:t>
      </w:r>
      <w:r w:rsidR="008A34F6">
        <w:t xml:space="preserve">Может, и </w:t>
      </w:r>
      <w:r w:rsidR="00D77947" w:rsidRPr="00CE48DC">
        <w:t>не все слышали фамилию Ллойд, но эпизод, в котором человек, висит на стрелке гигантских часов, видел, наверное, каждый (кадр из фильма "Наконец в безопасн</w:t>
      </w:r>
      <w:r w:rsidR="008A34F6">
        <w:t>ости") Это и есть Гарольд</w:t>
      </w:r>
      <w:r w:rsidR="00D77947" w:rsidRPr="00CE48DC">
        <w:t>.</w:t>
      </w:r>
      <w:r w:rsidR="008A34F6">
        <w:t xml:space="preserve"> </w:t>
      </w:r>
      <w:r w:rsidR="00A56F3A" w:rsidRPr="00CE48DC">
        <w:t xml:space="preserve">Он появился в кино, когда цех мирового комического фильма располагал выдающимися, уже прославленными специалистами. Каждый знал свое дело и утверждал свою индивидуальность. Ллойд еще ничего не знал и должен был учиться. И он принялся за учение с максимальной добросовестностью. </w:t>
      </w:r>
    </w:p>
    <w:p w:rsidR="00882113" w:rsidRPr="00CE48DC" w:rsidRDefault="00C77BA4" w:rsidP="00882113">
      <w:r w:rsidRPr="00CE48DC">
        <w:rPr>
          <w:b/>
        </w:rPr>
        <w:lastRenderedPageBreak/>
        <w:t xml:space="preserve">           </w:t>
      </w:r>
      <w:r w:rsidR="009A5C27" w:rsidRPr="00CE48DC">
        <w:rPr>
          <w:b/>
        </w:rPr>
        <w:t>Вед.2:</w:t>
      </w:r>
      <w:r w:rsidRPr="00CE48DC">
        <w:t xml:space="preserve"> </w:t>
      </w:r>
      <w:r w:rsidR="00A56F3A" w:rsidRPr="00CE48DC">
        <w:t>Гарольд еще в детские годы уверовал, что станет актером. В десять лет он познакомился с бродячим комедиантом и выступал с ним на подмостках. А немного погодя ему удалось устроиться на постоянную работу в театре — продавцом программ и сластей..</w:t>
      </w:r>
      <w:proofErr w:type="gramStart"/>
      <w:r w:rsidR="00A56F3A" w:rsidRPr="00CE48DC">
        <w:t>.Р</w:t>
      </w:r>
      <w:proofErr w:type="gramEnd"/>
      <w:r w:rsidR="00A56F3A" w:rsidRPr="00CE48DC">
        <w:t>ешающий поворот в жизни Ллойда произошел в 1907 году, когда он в возрасте четырнадцати лет поступил в школу драматического искусства.</w:t>
      </w:r>
      <w:r w:rsidR="002006D0" w:rsidRPr="00CE48DC">
        <w:t xml:space="preserve"> он направился в Голливуд. Ллойд явился на студию Эдисона и с апломбом заявил: </w:t>
      </w:r>
      <w:r w:rsidR="00882113" w:rsidRPr="00CE48DC">
        <w:t>«</w:t>
      </w:r>
      <w:r w:rsidR="002006D0" w:rsidRPr="00CE48DC">
        <w:t>Я уже снимался у вас и теперь снова могу предложить свои услуги!</w:t>
      </w:r>
      <w:r w:rsidR="00882113" w:rsidRPr="00CE48DC">
        <w:t>»</w:t>
      </w:r>
      <w:r w:rsidR="002006D0" w:rsidRPr="00CE48DC">
        <w:t xml:space="preserve"> </w:t>
      </w:r>
    </w:p>
    <w:p w:rsidR="002006D0" w:rsidRPr="00CE48DC" w:rsidRDefault="009A5C27" w:rsidP="002006D0">
      <w:r w:rsidRPr="00CE48DC">
        <w:rPr>
          <w:b/>
        </w:rPr>
        <w:t>Вед.1:</w:t>
      </w:r>
      <w:r w:rsidR="002006D0" w:rsidRPr="00CE48DC">
        <w:t>На студии удивились, но дали поработать несколько дней статистом. Наконец ему посчастливилось устроиться статистом на студию «</w:t>
      </w:r>
      <w:proofErr w:type="spellStart"/>
      <w:r w:rsidR="002006D0" w:rsidRPr="00CE48DC">
        <w:t>Юниверс</w:t>
      </w:r>
      <w:r w:rsidR="008A34F6">
        <w:t>а</w:t>
      </w:r>
      <w:r w:rsidR="002006D0" w:rsidRPr="00CE48DC">
        <w:t>л</w:t>
      </w:r>
      <w:proofErr w:type="spellEnd"/>
      <w:r w:rsidR="002006D0" w:rsidRPr="00CE48DC">
        <w:t xml:space="preserve">» за пять долларов в день. </w:t>
      </w:r>
      <w:r w:rsidR="003748D8" w:rsidRPr="00CE48DC">
        <w:t>На студии Гарольд</w:t>
      </w:r>
      <w:r w:rsidR="005732C0" w:rsidRPr="00CE48DC">
        <w:t xml:space="preserve"> </w:t>
      </w:r>
      <w:r w:rsidR="003748D8" w:rsidRPr="00CE48DC">
        <w:t xml:space="preserve">познакомился с парнем по кличке </w:t>
      </w:r>
      <w:proofErr w:type="spellStart"/>
      <w:r w:rsidR="003748D8" w:rsidRPr="00CE48DC">
        <w:t>Роч</w:t>
      </w:r>
      <w:proofErr w:type="spellEnd"/>
      <w:r w:rsidR="003748D8" w:rsidRPr="00CE48DC">
        <w:t>. Очень скоро молодые люди стали закадычными друзьями.</w:t>
      </w:r>
      <w:r w:rsidR="005732C0" w:rsidRPr="00CE48DC">
        <w:t xml:space="preserve"> </w:t>
      </w:r>
      <w:r w:rsidR="003748D8" w:rsidRPr="00CE48DC">
        <w:t>Друзья решили вложить заработанные деньги</w:t>
      </w:r>
      <w:r w:rsidR="002006D0" w:rsidRPr="00CE48DC">
        <w:t xml:space="preserve"> в собственное кинопроизводство. На первый фильм они израсходовали 200 долларов, а продали его фирме </w:t>
      </w:r>
      <w:proofErr w:type="spellStart"/>
      <w:r w:rsidR="002006D0" w:rsidRPr="00CE48DC">
        <w:t>Патэ</w:t>
      </w:r>
      <w:proofErr w:type="spellEnd"/>
      <w:r w:rsidR="002006D0" w:rsidRPr="00CE48DC">
        <w:t xml:space="preserve"> за 850. Солнце, заменявшее им на съемках осветительные приборы, имело одно неоценимое достоинство — за его свет не надо было платить. Бесплатными декорациями служили аллеи парков. А роли исполняли они сами, на ходу гримируясь и переодеваясь для каждого эпизода. </w:t>
      </w:r>
    </w:p>
    <w:p w:rsidR="002006D0" w:rsidRPr="00CE48DC" w:rsidRDefault="005732C0" w:rsidP="002006D0">
      <w:r w:rsidRPr="00CE48DC">
        <w:rPr>
          <w:b/>
        </w:rPr>
        <w:t xml:space="preserve">       </w:t>
      </w:r>
      <w:r w:rsidR="009A5C27" w:rsidRPr="00CE48DC">
        <w:rPr>
          <w:b/>
        </w:rPr>
        <w:t>Вед.2:</w:t>
      </w:r>
      <w:r w:rsidR="003748D8" w:rsidRPr="00CE48DC">
        <w:t>К</w:t>
      </w:r>
      <w:r w:rsidR="002006D0" w:rsidRPr="00CE48DC">
        <w:t xml:space="preserve">огда </w:t>
      </w:r>
      <w:proofErr w:type="spellStart"/>
      <w:r w:rsidR="002006D0" w:rsidRPr="00CE48DC">
        <w:t>Роч</w:t>
      </w:r>
      <w:proofErr w:type="spellEnd"/>
      <w:r w:rsidR="002006D0" w:rsidRPr="00CE48DC">
        <w:t xml:space="preserve"> со своим производством сумел пойти в такую солидную фирму, как </w:t>
      </w:r>
      <w:proofErr w:type="spellStart"/>
      <w:r w:rsidR="002006D0" w:rsidRPr="00CE48DC">
        <w:t>Патэ</w:t>
      </w:r>
      <w:proofErr w:type="spellEnd"/>
      <w:r w:rsidR="002006D0" w:rsidRPr="00CE48DC">
        <w:t>, Гарольд охотно последовал за ним, выговорив себе пятьдесят долларов в неделю. За эту сумму актер должен был выступать с постоянным персонажем, повторяющимся из фильма в фильм. Тут-то и родился Одинокий Люк. После долгих мытарств</w:t>
      </w:r>
      <w:r w:rsidR="008A34F6">
        <w:t xml:space="preserve">, </w:t>
      </w:r>
      <w:r w:rsidR="002006D0" w:rsidRPr="00CE48DC">
        <w:t xml:space="preserve"> Ллойд подошел к началу артистической карьеры!</w:t>
      </w:r>
    </w:p>
    <w:p w:rsidR="002006D0" w:rsidRPr="00CE48DC" w:rsidRDefault="005732C0" w:rsidP="002006D0">
      <w:r w:rsidRPr="00CE48DC">
        <w:t xml:space="preserve">     </w:t>
      </w:r>
      <w:r w:rsidR="009A5C27" w:rsidRPr="00CE48DC">
        <w:rPr>
          <w:b/>
        </w:rPr>
        <w:t>Вед.1:</w:t>
      </w:r>
      <w:r w:rsidR="002006D0" w:rsidRPr="00CE48DC">
        <w:t xml:space="preserve">Он приклеил себе маленькие усики, как у Чаплина, надел узкий пиджачок и широкие брюки. Своего героя он назвал Одиноким Люком. По экранам прошло больше полусотни коротеньких фильмов об Одиноком Люке в цирке, в лесах Канады, о том, как он женился, и так далее. Но вскоре настал день его последнего приключения. Дело в том, что Ллойд полюбопытствовал как-то заглянуть в небольшой кинотеатр, чтобы проверить свой успех у рядовых зрителей. Как только на экране появился </w:t>
      </w:r>
      <w:proofErr w:type="gramStart"/>
      <w:r w:rsidR="002006D0" w:rsidRPr="00CE48DC">
        <w:t>Люк, сидевший рядом с Гарольдом молодой человек сказал</w:t>
      </w:r>
      <w:proofErr w:type="gramEnd"/>
      <w:r w:rsidR="002006D0" w:rsidRPr="00CE48DC">
        <w:t xml:space="preserve"> своей девушке: «А-а, этого парня я знаю. Он копирует Чаплина!» Все дальнейшее сразу стало несущественным. Ллойд понял, что Люка надо прикончить и выдумать нечто новое...</w:t>
      </w:r>
    </w:p>
    <w:p w:rsidR="00B51447" w:rsidRPr="00CE48DC" w:rsidRDefault="005732C0" w:rsidP="002006D0">
      <w:pPr>
        <w:rPr>
          <w:b/>
        </w:rPr>
      </w:pPr>
      <w:r w:rsidRPr="00CE48DC">
        <w:rPr>
          <w:b/>
        </w:rPr>
        <w:t xml:space="preserve">      </w:t>
      </w:r>
      <w:r w:rsidR="009A5C27" w:rsidRPr="00CE48DC">
        <w:rPr>
          <w:b/>
        </w:rPr>
        <w:t>Вед.2:</w:t>
      </w:r>
      <w:r w:rsidRPr="00CE48DC">
        <w:t xml:space="preserve"> </w:t>
      </w:r>
      <w:r w:rsidR="002006D0" w:rsidRPr="00CE48DC">
        <w:t xml:space="preserve">Ллойд пришел к смелому и оригинальному выводу, что самой интересной маской явится... ее отсутствие. Простое лицо самого обыкновенного человека, которого можно увидеть каждодневно и повсюду. Не косоглазого, не волосатого, не </w:t>
      </w:r>
      <w:proofErr w:type="gramStart"/>
      <w:r w:rsidR="002006D0" w:rsidRPr="00CE48DC">
        <w:t>лопоухого</w:t>
      </w:r>
      <w:proofErr w:type="gramEnd"/>
      <w:r w:rsidR="002006D0" w:rsidRPr="00CE48DC">
        <w:t xml:space="preserve">, а среднего, ничем не выделяющегося. </w:t>
      </w:r>
      <w:r w:rsidR="008A34F6">
        <w:t>Выдумка Ллойда не была нарочито оригинальной</w:t>
      </w:r>
      <w:r w:rsidR="002006D0" w:rsidRPr="00CE48DC">
        <w:t>. В ней содержался большой смысл. Вместо клоунов, чудаков зритель увидел на экране своего двойника. И эксцентрически комичное</w:t>
      </w:r>
      <w:r w:rsidRPr="00CE48DC">
        <w:t xml:space="preserve"> </w:t>
      </w:r>
      <w:r w:rsidR="002006D0" w:rsidRPr="00CE48DC">
        <w:t>содержание приобрело черты реальности. Зритель верил герою, симпатизировал ему, ставил себя на его место.</w:t>
      </w:r>
      <w:r w:rsidR="00B51447" w:rsidRPr="00CE48DC">
        <w:t xml:space="preserve"> </w:t>
      </w:r>
    </w:p>
    <w:p w:rsidR="009A5C27" w:rsidRPr="00CE48DC" w:rsidRDefault="005732C0" w:rsidP="00B51447">
      <w:r w:rsidRPr="00CE48DC">
        <w:lastRenderedPageBreak/>
        <w:t xml:space="preserve">       </w:t>
      </w:r>
      <w:r w:rsidR="009A5C27" w:rsidRPr="00CE48DC">
        <w:rPr>
          <w:b/>
        </w:rPr>
        <w:t>Вед</w:t>
      </w:r>
      <w:r w:rsidR="009A5C27" w:rsidRPr="00CE48DC">
        <w:t>.1:</w:t>
      </w:r>
      <w:r w:rsidR="00B51447" w:rsidRPr="00CE48DC">
        <w:t>Замысел был, осталось склонить  дирекцию компании на свою сторону</w:t>
      </w:r>
      <w:proofErr w:type="gramStart"/>
      <w:r w:rsidR="00B51447" w:rsidRPr="00CE48DC">
        <w:t>….</w:t>
      </w:r>
      <w:proofErr w:type="gramEnd"/>
      <w:r w:rsidR="00B51447" w:rsidRPr="00CE48DC">
        <w:t>Как?! Прекратить выпуск фильмов с Одиноким Люком, успевшим приобрести известность, и заменить его никому не известным Гарольдом Ллойдом? Это бессмыслица! О</w:t>
      </w:r>
      <w:r w:rsidR="005B1370">
        <w:t>днако Ллойд настаивал на своем</w:t>
      </w:r>
      <w:r w:rsidR="00B51447" w:rsidRPr="00CE48DC">
        <w:t xml:space="preserve">. И дирекция отступила от Одинокого Люка. Теперь Ллойду во </w:t>
      </w:r>
      <w:r w:rsidR="00B51447" w:rsidRPr="004570E3">
        <w:rPr>
          <w:color w:val="984806" w:themeColor="accent6" w:themeShade="80"/>
        </w:rPr>
        <w:t xml:space="preserve">что бы то ни </w:t>
      </w:r>
      <w:proofErr w:type="gramStart"/>
      <w:r w:rsidR="00B51447" w:rsidRPr="004570E3">
        <w:rPr>
          <w:color w:val="984806" w:themeColor="accent6" w:themeShade="80"/>
        </w:rPr>
        <w:t>стало надо было</w:t>
      </w:r>
      <w:proofErr w:type="gramEnd"/>
      <w:r w:rsidR="00B51447" w:rsidRPr="00CE48DC">
        <w:t xml:space="preserve"> добиться успеха! Он должен был доказать свою правоту и оправдать снисхождение дирекции. </w:t>
      </w:r>
    </w:p>
    <w:p w:rsidR="00B51447" w:rsidRPr="00CE48DC" w:rsidRDefault="009A5C27" w:rsidP="00B51447">
      <w:r w:rsidRPr="00CE48DC">
        <w:rPr>
          <w:b/>
        </w:rPr>
        <w:t>Вед.2:</w:t>
      </w:r>
      <w:r w:rsidR="00B51447" w:rsidRPr="00CE48DC">
        <w:t xml:space="preserve">Первые два десятка </w:t>
      </w:r>
      <w:proofErr w:type="spellStart"/>
      <w:r w:rsidR="00B51447" w:rsidRPr="00CE48DC">
        <w:t>одночастевых</w:t>
      </w:r>
      <w:proofErr w:type="spellEnd"/>
      <w:r w:rsidR="00B51447" w:rsidRPr="00CE48DC">
        <w:t xml:space="preserve"> фильмов он сделал целиком сам, в порядке самообслуживания: готовил сценарии, придумывал комические </w:t>
      </w:r>
      <w:proofErr w:type="spellStart"/>
      <w:r w:rsidR="00B51447" w:rsidRPr="00CE48DC">
        <w:t>трюки-гэги</w:t>
      </w:r>
      <w:proofErr w:type="spellEnd"/>
      <w:r w:rsidR="00B51447" w:rsidRPr="00CE48DC">
        <w:t>, — режиссировал и выступал в качестве «звезды». Затраченные усилия не пропали даром. Зрителям понравился новый герой Ллойда, они от всей души хохотали над его проделками и приключениями. Прибыли от фильмов Ллойда увеличивались.</w:t>
      </w:r>
    </w:p>
    <w:p w:rsidR="00B51447" w:rsidRPr="00CE48DC" w:rsidRDefault="005732C0" w:rsidP="00B51447">
      <w:r w:rsidRPr="00CE48DC">
        <w:t xml:space="preserve">       </w:t>
      </w:r>
      <w:r w:rsidR="009A5C27" w:rsidRPr="00CE48DC">
        <w:rPr>
          <w:b/>
        </w:rPr>
        <w:t>Вед.1:</w:t>
      </w:r>
      <w:r w:rsidR="00B51447" w:rsidRPr="00CE48DC">
        <w:t>Герой Ллойда не склонен смущаться</w:t>
      </w:r>
      <w:r w:rsidR="004570E3">
        <w:t>,</w:t>
      </w:r>
      <w:r w:rsidR="00B51447" w:rsidRPr="00CE48DC">
        <w:t xml:space="preserve"> и не проявляет чрезмерной стеснительности, что, впрочем, свойственно большинству персонажей американских комедий. Он убежденный оптимист и считает, что на его долю всегда найдется хорошенький кусок. Его не</w:t>
      </w:r>
      <w:r w:rsidR="004570E3">
        <w:t xml:space="preserve"> смущают затруднения</w:t>
      </w:r>
      <w:r w:rsidR="00B51447" w:rsidRPr="00CE48DC">
        <w:t>, невероятные обстоятельства и происшествия, в которые он попадает, сталкиваясь с более сильными, наглыми, грубыми дельцами, жуликами, обманщиками. Он заступится за слабого, поддержит друга, но не в ущерб своим интересам. Все это способствовало успеху Ллойда и принесло ему мировую славу. Как и его герой, он сам с необычайной живучестью и оптимизмом преодолел все препятствия, упорно пробиваясь все выше к голливудскому небосклону и</w:t>
      </w:r>
      <w:r w:rsidR="004570E3">
        <w:t>,</w:t>
      </w:r>
      <w:r w:rsidR="00B51447" w:rsidRPr="00CE48DC">
        <w:t xml:space="preserve"> наконец</w:t>
      </w:r>
      <w:r w:rsidR="004570E3">
        <w:t>,</w:t>
      </w:r>
      <w:r w:rsidR="00B51447" w:rsidRPr="00CE48DC">
        <w:t xml:space="preserve"> взлетел яркой ракетой, расцвечивая свой путь миллионами сверкающих... долларов.</w:t>
      </w:r>
    </w:p>
    <w:p w:rsidR="00B51447" w:rsidRPr="00CE48DC" w:rsidRDefault="005732C0" w:rsidP="00B51447">
      <w:r w:rsidRPr="00CE48DC">
        <w:rPr>
          <w:b/>
        </w:rPr>
        <w:t xml:space="preserve">       </w:t>
      </w:r>
      <w:r w:rsidR="009A5C27" w:rsidRPr="00CE48DC">
        <w:rPr>
          <w:b/>
        </w:rPr>
        <w:t>Вед.</w:t>
      </w:r>
      <w:r w:rsidR="00503FE2" w:rsidRPr="00CE48DC">
        <w:rPr>
          <w:b/>
        </w:rPr>
        <w:t>2:</w:t>
      </w:r>
      <w:r w:rsidR="00B51447" w:rsidRPr="00CE48DC">
        <w:t xml:space="preserve">Следует отметить, что актерское искусство Ллойда отнюдь не блистало богатством и красочностью выразительных средств. Он прекрасно владел хорошо натренированным телом, с блеском выполнял акробатические трюки. Живая мимика, предельно лаконичная и доходчивая, необходимая в немом кино, все же была довольно ограничена по диапазону выражаемых чувств. Ллойд, в достаточной мере скромный и самокритичный, признавал превосходство Чаплина, которого он считал недосягаемым, и </w:t>
      </w:r>
      <w:proofErr w:type="spellStart"/>
      <w:r w:rsidR="00B51447" w:rsidRPr="00CE48DC">
        <w:t>Китона</w:t>
      </w:r>
      <w:proofErr w:type="spellEnd"/>
      <w:r w:rsidR="00B51447" w:rsidRPr="00CE48DC">
        <w:t>, талант которого называл изумительным.</w:t>
      </w:r>
    </w:p>
    <w:p w:rsidR="00691C3E" w:rsidRPr="00CE48DC" w:rsidRDefault="005732C0" w:rsidP="00691C3E">
      <w:r w:rsidRPr="00CE48DC">
        <w:t xml:space="preserve">        </w:t>
      </w:r>
      <w:r w:rsidR="00503FE2" w:rsidRPr="00CE48DC">
        <w:rPr>
          <w:b/>
        </w:rPr>
        <w:t>Вед.1;</w:t>
      </w:r>
      <w:r w:rsidR="00691C3E" w:rsidRPr="00CE48DC">
        <w:t xml:space="preserve">В 1929 г. Ллойд перешел на озвученные фильмы – выпустив первый фильм за несколько недель до начала Великой Депрессии, он получил огромный успех, т.к. зрителям не терпелось услышать голос Ллойда. </w:t>
      </w:r>
    </w:p>
    <w:p w:rsidR="00EF740E" w:rsidRPr="00CE48DC" w:rsidRDefault="005732C0" w:rsidP="00EF740E">
      <w:r w:rsidRPr="00CE48DC">
        <w:t xml:space="preserve">        </w:t>
      </w:r>
      <w:r w:rsidR="00503FE2" w:rsidRPr="00CE48DC">
        <w:rPr>
          <w:b/>
        </w:rPr>
        <w:t>Вед.2:</w:t>
      </w:r>
      <w:r w:rsidR="00EF740E" w:rsidRPr="00CE48DC">
        <w:t xml:space="preserve">Великая депрессия не сломала карьеру Ллойда, но теперь его лентам недоставало легкости и обаяния картин 20-х годов. В 1938 г. актер покинул экран и вернулся лишь спустя девять лет, чтобы сыграть свою последнюю роль: в фильме «Грех Гарольда </w:t>
      </w:r>
      <w:proofErr w:type="spellStart"/>
      <w:r w:rsidR="00EF740E" w:rsidRPr="00CE48DC">
        <w:t>Дидлбока</w:t>
      </w:r>
      <w:proofErr w:type="spellEnd"/>
      <w:r w:rsidR="00EF740E" w:rsidRPr="00CE48DC">
        <w:t>».</w:t>
      </w:r>
    </w:p>
    <w:p w:rsidR="00B61D9E" w:rsidRDefault="005732C0" w:rsidP="00EF740E">
      <w:r w:rsidRPr="00CE48DC">
        <w:t xml:space="preserve">        </w:t>
      </w:r>
    </w:p>
    <w:p w:rsidR="00EF740E" w:rsidRPr="00CE48DC" w:rsidRDefault="00B61D9E" w:rsidP="00EF740E">
      <w:r>
        <w:lastRenderedPageBreak/>
        <w:t xml:space="preserve">      </w:t>
      </w:r>
      <w:r w:rsidR="005732C0" w:rsidRPr="00CE48DC">
        <w:t xml:space="preserve"> </w:t>
      </w:r>
      <w:r w:rsidR="00503FE2" w:rsidRPr="00CE48DC">
        <w:rPr>
          <w:b/>
        </w:rPr>
        <w:t>Вед.1:</w:t>
      </w:r>
      <w:r w:rsidR="00EF740E" w:rsidRPr="00CE48DC">
        <w:t xml:space="preserve">По завершении </w:t>
      </w:r>
      <w:proofErr w:type="spellStart"/>
      <w:r w:rsidR="00EF740E" w:rsidRPr="00CE48DC">
        <w:t>кинокарьеры</w:t>
      </w:r>
      <w:proofErr w:type="spellEnd"/>
      <w:r w:rsidR="00EF740E" w:rsidRPr="00CE48DC">
        <w:t xml:space="preserve"> Ллойд погрузился в занятия фотографией. Он был увлечен ею невероятно и интересовался экспериментами в цветном кино и 3D-фотографии. В 1950-е годы огромным успехом пользова</w:t>
      </w:r>
      <w:r w:rsidR="005B1370">
        <w:t xml:space="preserve">лась его серия фотоснимков. </w:t>
      </w:r>
      <w:r w:rsidR="004C198A" w:rsidRPr="00CE48DC">
        <w:t xml:space="preserve"> </w:t>
      </w:r>
    </w:p>
    <w:p w:rsidR="00EF740E" w:rsidRPr="00CE48DC" w:rsidRDefault="005732C0" w:rsidP="00EF740E">
      <w:r w:rsidRPr="00CE48DC">
        <w:t xml:space="preserve">        </w:t>
      </w:r>
      <w:r w:rsidR="00503FE2" w:rsidRPr="00CE48DC">
        <w:rPr>
          <w:b/>
        </w:rPr>
        <w:t>Вед.2:</w:t>
      </w:r>
      <w:r w:rsidR="00EF740E" w:rsidRPr="00CE48DC">
        <w:t>Гарольд Ллойд был обласкан не только публикой. Он дважды получал звезду на голливудской «Аллее славы». В 1953 году Академия Киноискусства наградила его почетным «Оскаром», а в 1991, спустя двадцать лет после ухода актера из жизни, была выпущена почтовая марка с его изображением. «Мой юмор никогда не был жестоким или циничным. Я только брал жизнь и шутил над ней. Мы делали так, чтобы нас понимал без перевода весь мир. И, кажется, нам удалось преодолеть и временные преграды», - заметил актер в конце жизни, превосходно знавший, что обаяние и оптимизм его героя будут нужны во все времена.</w:t>
      </w:r>
    </w:p>
    <w:p w:rsidR="00B51447" w:rsidRPr="00CE48DC" w:rsidRDefault="005732C0" w:rsidP="00B51447">
      <w:r w:rsidRPr="00CE48DC">
        <w:rPr>
          <w:b/>
        </w:rPr>
        <w:t xml:space="preserve">           </w:t>
      </w:r>
      <w:r w:rsidR="00503FE2" w:rsidRPr="00CE48DC">
        <w:rPr>
          <w:b/>
        </w:rPr>
        <w:t>Вед.1:</w:t>
      </w:r>
      <w:r w:rsidR="00B51447" w:rsidRPr="00CE48DC">
        <w:t>Поэтому фильмы Ллойда способны и</w:t>
      </w:r>
      <w:r w:rsidR="00691C3E" w:rsidRPr="00CE48DC">
        <w:t xml:space="preserve"> сегодня, спустя несколько </w:t>
      </w:r>
      <w:r w:rsidR="00B51447" w:rsidRPr="00CE48DC">
        <w:t xml:space="preserve"> десятилетий, полных катастрофических потрясений, вызывать смех и вселять бодрость. Они привлекательны, как само стремление человека к достижению манящих его целей. Каждый понимает эти цели по-своему, но всем в равной степени нужна вера в их достижимость!</w:t>
      </w:r>
      <w:r w:rsidR="003C313B" w:rsidRPr="00CE48DC">
        <w:t xml:space="preserve">    </w:t>
      </w:r>
    </w:p>
    <w:p w:rsidR="001775F5" w:rsidRPr="00CE48DC" w:rsidRDefault="00503FE2" w:rsidP="00B51447">
      <w:r w:rsidRPr="00CE48DC">
        <w:rPr>
          <w:b/>
        </w:rPr>
        <w:t>Вед.2</w:t>
      </w:r>
      <w:r w:rsidRPr="00CE48DC">
        <w:t>:</w:t>
      </w:r>
      <w:r w:rsidR="001775F5" w:rsidRPr="00CE48DC">
        <w:t>В немом кино есть что-то загадочное и притягательное. Звезды немого кино без помощи слов и спецэффектов могли передать такую гамму эмоций и чувств, которая не снилась многим современным актерам. Актеров немого кино можно заслуженно назвать настоящими профессионалами. В отличие от звукового кино, в «великом немом» задача перед актерами стояла несколько другая - передать эмоции без использования слов</w:t>
      </w:r>
    </w:p>
    <w:p w:rsidR="00942002" w:rsidRPr="00CE48DC" w:rsidRDefault="00DE5ADC" w:rsidP="00942002">
      <w:r w:rsidRPr="00CE48DC">
        <w:rPr>
          <w:b/>
        </w:rPr>
        <w:t>Вед.1:</w:t>
      </w:r>
      <w:r w:rsidR="00942002" w:rsidRPr="00CE48DC">
        <w:t xml:space="preserve">Закончить наше повествование хотелось бы словами писателя, режиссера Альфреда </w:t>
      </w:r>
      <w:proofErr w:type="spellStart"/>
      <w:r w:rsidR="00942002" w:rsidRPr="00CE48DC">
        <w:t>Хичкока</w:t>
      </w:r>
      <w:proofErr w:type="spellEnd"/>
      <w:r w:rsidR="00942002" w:rsidRPr="00CE48DC">
        <w:t xml:space="preserve"> «Немое кино - самая чистая форма кинематографа. Ему, конечно, не хватает звука человеческого голоса и шумов. Но их добавление не искупило тех необратимых последствий, которые повлекло за собой. Если ранее не хватало одного только звука, то с его введением мы лишились всех достижений, завоеванных чистым кинематографом»</w:t>
      </w:r>
      <w:r w:rsidR="001775F5" w:rsidRPr="00CE48DC">
        <w:t>.</w:t>
      </w:r>
    </w:p>
    <w:p w:rsidR="00691C3E" w:rsidRDefault="00691C3E" w:rsidP="00691C3E">
      <w:pPr>
        <w:rPr>
          <w:sz w:val="32"/>
          <w:szCs w:val="32"/>
        </w:rPr>
      </w:pPr>
    </w:p>
    <w:p w:rsidR="005B1370" w:rsidRDefault="005B1370" w:rsidP="00691C3E">
      <w:pPr>
        <w:rPr>
          <w:sz w:val="32"/>
          <w:szCs w:val="32"/>
        </w:rPr>
      </w:pPr>
    </w:p>
    <w:p w:rsidR="005B1370" w:rsidRDefault="005B1370" w:rsidP="00691C3E">
      <w:pPr>
        <w:rPr>
          <w:sz w:val="32"/>
          <w:szCs w:val="32"/>
        </w:rPr>
      </w:pPr>
    </w:p>
    <w:p w:rsidR="005B1370" w:rsidRDefault="005B1370" w:rsidP="00691C3E">
      <w:pPr>
        <w:rPr>
          <w:sz w:val="32"/>
          <w:szCs w:val="32"/>
        </w:rPr>
      </w:pPr>
    </w:p>
    <w:p w:rsidR="005B1370" w:rsidRDefault="005B1370" w:rsidP="00691C3E">
      <w:pPr>
        <w:rPr>
          <w:sz w:val="32"/>
          <w:szCs w:val="32"/>
        </w:rPr>
      </w:pPr>
    </w:p>
    <w:p w:rsidR="005B1370" w:rsidRDefault="005B1370" w:rsidP="00691C3E">
      <w:pPr>
        <w:rPr>
          <w:sz w:val="32"/>
          <w:szCs w:val="32"/>
        </w:rPr>
      </w:pPr>
    </w:p>
    <w:p w:rsidR="004570E3" w:rsidRPr="00366F1B" w:rsidRDefault="004570E3" w:rsidP="00691C3E">
      <w:pPr>
        <w:rPr>
          <w:sz w:val="32"/>
          <w:szCs w:val="32"/>
        </w:rPr>
      </w:pPr>
    </w:p>
    <w:p w:rsidR="00B51447" w:rsidRDefault="005B1370" w:rsidP="00CE48DC">
      <w:pPr>
        <w:jc w:val="center"/>
        <w:rPr>
          <w:rFonts w:ascii="Calibri" w:hAnsi="Calibri" w:cs="Times New Roman"/>
          <w:lang w:val="en-US"/>
        </w:rPr>
      </w:pPr>
      <w:r w:rsidRPr="004570E3">
        <w:rPr>
          <w:rFonts w:ascii="Calibri" w:hAnsi="Calibri" w:cs="Times New Roman"/>
        </w:rPr>
        <w:t>Литература</w:t>
      </w:r>
    </w:p>
    <w:p w:rsidR="0086529F" w:rsidRPr="0086529F" w:rsidRDefault="0086529F" w:rsidP="0086529F">
      <w:pPr>
        <w:rPr>
          <w:rFonts w:ascii="Calibri" w:hAnsi="Calibri" w:cs="Times New Roman"/>
          <w:lang w:val="en-US"/>
        </w:rPr>
      </w:pPr>
      <w:r>
        <w:rPr>
          <w:rFonts w:ascii="Calibri" w:hAnsi="Calibri" w:cs="Times New Roman"/>
          <w:lang w:val="en-US"/>
        </w:rPr>
        <w:t xml:space="preserve">           </w:t>
      </w:r>
    </w:p>
    <w:p w:rsidR="0067737F" w:rsidRPr="0067737F" w:rsidRDefault="0067737F" w:rsidP="0067737F">
      <w:pPr>
        <w:pStyle w:val="a6"/>
        <w:numPr>
          <w:ilvl w:val="0"/>
          <w:numId w:val="2"/>
        </w:numPr>
        <w:spacing w:after="0"/>
        <w:rPr>
          <w:rFonts w:ascii="Calibri" w:hAnsi="Calibri" w:cs="Times New Roman"/>
        </w:rPr>
      </w:pPr>
      <w:proofErr w:type="spellStart"/>
      <w:r w:rsidRPr="0067737F">
        <w:rPr>
          <w:rFonts w:ascii="Calibri" w:hAnsi="Calibri" w:cs="Times New Roman"/>
        </w:rPr>
        <w:t>Китон</w:t>
      </w:r>
      <w:proofErr w:type="spellEnd"/>
      <w:r w:rsidRPr="0067737F">
        <w:rPr>
          <w:rFonts w:ascii="Calibri" w:hAnsi="Calibri" w:cs="Times New Roman"/>
        </w:rPr>
        <w:t xml:space="preserve">, Б. </w:t>
      </w:r>
    </w:p>
    <w:p w:rsidR="0067737F" w:rsidRDefault="0067737F" w:rsidP="0067737F">
      <w:pPr>
        <w:spacing w:after="0"/>
        <w:ind w:left="709" w:hanging="1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Мой удивительный мир фарса</w:t>
      </w:r>
      <w:r w:rsidR="005E5185">
        <w:rPr>
          <w:rFonts w:ascii="Calibri" w:hAnsi="Calibri" w:cs="Times New Roman"/>
        </w:rPr>
        <w:t xml:space="preserve"> </w:t>
      </w:r>
      <w:r w:rsidRPr="0067737F">
        <w:rPr>
          <w:rFonts w:ascii="Calibri" w:hAnsi="Calibri" w:cs="Times New Roman"/>
        </w:rPr>
        <w:t>[</w:t>
      </w:r>
      <w:r>
        <w:rPr>
          <w:rFonts w:ascii="Calibri" w:hAnsi="Calibri" w:cs="Times New Roman"/>
        </w:rPr>
        <w:t>Текст</w:t>
      </w:r>
      <w:r w:rsidRPr="0067737F">
        <w:rPr>
          <w:rFonts w:ascii="Calibri" w:hAnsi="Calibri" w:cs="Times New Roman"/>
        </w:rPr>
        <w:t>]</w:t>
      </w:r>
      <w:r>
        <w:rPr>
          <w:rFonts w:ascii="Calibri" w:hAnsi="Calibri" w:cs="Times New Roman"/>
        </w:rPr>
        <w:t>/</w:t>
      </w:r>
      <w:proofErr w:type="spellStart"/>
      <w:r>
        <w:rPr>
          <w:rFonts w:ascii="Calibri" w:hAnsi="Calibri" w:cs="Times New Roman"/>
        </w:rPr>
        <w:t>Бастер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Китон</w:t>
      </w:r>
      <w:proofErr w:type="spellEnd"/>
      <w:r>
        <w:rPr>
          <w:rFonts w:ascii="Calibri" w:hAnsi="Calibri" w:cs="Times New Roman"/>
        </w:rPr>
        <w:t xml:space="preserve">, Чарльз </w:t>
      </w:r>
      <w:proofErr w:type="spellStart"/>
      <w:r>
        <w:rPr>
          <w:rFonts w:ascii="Calibri" w:hAnsi="Calibri" w:cs="Times New Roman"/>
        </w:rPr>
        <w:t>Самуэльс</w:t>
      </w:r>
      <w:proofErr w:type="spellEnd"/>
      <w:r>
        <w:rPr>
          <w:rFonts w:ascii="Calibri" w:hAnsi="Calibri" w:cs="Times New Roman"/>
        </w:rPr>
        <w:t xml:space="preserve">; </w:t>
      </w:r>
      <w:proofErr w:type="spellStart"/>
      <w:r>
        <w:rPr>
          <w:rFonts w:ascii="Calibri" w:hAnsi="Calibri" w:cs="Times New Roman"/>
        </w:rPr>
        <w:t>Пер.Н.Буканова</w:t>
      </w:r>
      <w:proofErr w:type="spellEnd"/>
      <w:r>
        <w:rPr>
          <w:rFonts w:ascii="Calibri" w:hAnsi="Calibri" w:cs="Times New Roman"/>
        </w:rPr>
        <w:t xml:space="preserve">.  - </w:t>
      </w:r>
      <w:r w:rsidR="008628DA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М.: Радуга, 2002. – 368с. </w:t>
      </w:r>
      <w:r w:rsidR="008628DA">
        <w:rPr>
          <w:rFonts w:ascii="Calibri" w:hAnsi="Calibri" w:cs="Times New Roman"/>
        </w:rPr>
        <w:t xml:space="preserve">     </w:t>
      </w:r>
    </w:p>
    <w:p w:rsidR="004570E3" w:rsidRPr="0067737F" w:rsidRDefault="0067737F" w:rsidP="0067737F">
      <w:pPr>
        <w:pStyle w:val="a6"/>
        <w:numPr>
          <w:ilvl w:val="0"/>
          <w:numId w:val="2"/>
        </w:numPr>
        <w:spacing w:after="0"/>
        <w:rPr>
          <w:rFonts w:ascii="Calibri" w:hAnsi="Calibri" w:cs="Times New Roman"/>
        </w:rPr>
      </w:pPr>
      <w:r w:rsidRPr="0067737F">
        <w:rPr>
          <w:rFonts w:ascii="Calibri" w:hAnsi="Calibri" w:cs="Times New Roman"/>
        </w:rPr>
        <w:t xml:space="preserve">       </w:t>
      </w:r>
      <w:r w:rsidR="008628DA" w:rsidRPr="0067737F">
        <w:rPr>
          <w:rFonts w:ascii="Calibri" w:hAnsi="Calibri" w:cs="Times New Roman"/>
        </w:rPr>
        <w:t>Комики мирового экрана</w:t>
      </w:r>
      <w:r w:rsidR="005E5185">
        <w:rPr>
          <w:rFonts w:ascii="Calibri" w:hAnsi="Calibri" w:cs="Times New Roman"/>
        </w:rPr>
        <w:t xml:space="preserve"> </w:t>
      </w:r>
      <w:r w:rsidRPr="0067737F">
        <w:rPr>
          <w:rFonts w:ascii="Calibri" w:hAnsi="Calibri" w:cs="Times New Roman"/>
        </w:rPr>
        <w:t xml:space="preserve">[Текст]/Сост. В.С. </w:t>
      </w:r>
      <w:proofErr w:type="spellStart"/>
      <w:r w:rsidRPr="0067737F">
        <w:rPr>
          <w:rFonts w:ascii="Calibri" w:hAnsi="Calibri" w:cs="Times New Roman"/>
        </w:rPr>
        <w:t>Головской</w:t>
      </w:r>
      <w:proofErr w:type="spellEnd"/>
      <w:r w:rsidRPr="0067737F">
        <w:rPr>
          <w:rFonts w:ascii="Calibri" w:hAnsi="Calibri" w:cs="Times New Roman"/>
        </w:rPr>
        <w:t xml:space="preserve">. – М., 1966. </w:t>
      </w:r>
    </w:p>
    <w:p w:rsidR="004570E3" w:rsidRDefault="00B0365A" w:rsidP="0067737F">
      <w:pPr>
        <w:pStyle w:val="a6"/>
        <w:numPr>
          <w:ilvl w:val="0"/>
          <w:numId w:val="2"/>
        </w:numPr>
        <w:spacing w:after="0"/>
        <w:rPr>
          <w:rFonts w:ascii="Calibri" w:hAnsi="Calibri" w:cs="Times New Roman"/>
        </w:rPr>
      </w:pPr>
      <w:proofErr w:type="spellStart"/>
      <w:r>
        <w:rPr>
          <w:rFonts w:ascii="Calibri" w:hAnsi="Calibri" w:cs="Times New Roman"/>
        </w:rPr>
        <w:t>Кукаркин</w:t>
      </w:r>
      <w:proofErr w:type="spellEnd"/>
      <w:r>
        <w:rPr>
          <w:rFonts w:ascii="Calibri" w:hAnsi="Calibri" w:cs="Times New Roman"/>
        </w:rPr>
        <w:t>, А.В.</w:t>
      </w:r>
    </w:p>
    <w:p w:rsidR="00B0365A" w:rsidRDefault="00B0365A" w:rsidP="0067737F">
      <w:pPr>
        <w:pStyle w:val="a6"/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Чарли Чаплин</w:t>
      </w:r>
      <w:r w:rsidR="005E5185">
        <w:rPr>
          <w:rFonts w:ascii="Calibri" w:hAnsi="Calibri" w:cs="Times New Roman"/>
        </w:rPr>
        <w:t xml:space="preserve"> </w:t>
      </w:r>
      <w:r w:rsidRPr="008628DA">
        <w:rPr>
          <w:rFonts w:ascii="Calibri" w:hAnsi="Calibri" w:cs="Times New Roman"/>
        </w:rPr>
        <w:t>[</w:t>
      </w:r>
      <w:r>
        <w:rPr>
          <w:rFonts w:ascii="Calibri" w:hAnsi="Calibri" w:cs="Times New Roman"/>
        </w:rPr>
        <w:t>Текст</w:t>
      </w:r>
      <w:r w:rsidRPr="008628DA">
        <w:rPr>
          <w:rFonts w:ascii="Calibri" w:hAnsi="Calibri" w:cs="Times New Roman"/>
        </w:rPr>
        <w:t>]</w:t>
      </w:r>
      <w:r>
        <w:rPr>
          <w:rFonts w:ascii="Calibri" w:hAnsi="Calibri" w:cs="Times New Roman"/>
        </w:rPr>
        <w:t>/</w:t>
      </w:r>
      <w:proofErr w:type="spellStart"/>
      <w:r w:rsidR="008628DA">
        <w:rPr>
          <w:rFonts w:ascii="Calibri" w:hAnsi="Calibri" w:cs="Times New Roman"/>
        </w:rPr>
        <w:t>А.В.Кукаркин</w:t>
      </w:r>
      <w:proofErr w:type="spellEnd"/>
      <w:r w:rsidR="008628DA">
        <w:rPr>
          <w:rFonts w:ascii="Calibri" w:hAnsi="Calibri" w:cs="Times New Roman"/>
        </w:rPr>
        <w:t xml:space="preserve">. – 2 изд., </w:t>
      </w:r>
      <w:proofErr w:type="spellStart"/>
      <w:r w:rsidR="008628DA">
        <w:rPr>
          <w:rFonts w:ascii="Calibri" w:hAnsi="Calibri" w:cs="Times New Roman"/>
        </w:rPr>
        <w:t>перераб</w:t>
      </w:r>
      <w:proofErr w:type="spellEnd"/>
      <w:r w:rsidR="008628DA">
        <w:rPr>
          <w:rFonts w:ascii="Calibri" w:hAnsi="Calibri" w:cs="Times New Roman"/>
        </w:rPr>
        <w:t>. и доп. – М.: Искусство, 1988. – 285с.</w:t>
      </w:r>
      <w:proofErr w:type="gramStart"/>
      <w:r w:rsidR="008628DA">
        <w:rPr>
          <w:rFonts w:ascii="Calibri" w:hAnsi="Calibri" w:cs="Times New Roman"/>
        </w:rPr>
        <w:t>:и</w:t>
      </w:r>
      <w:proofErr w:type="gramEnd"/>
      <w:r w:rsidR="008628DA">
        <w:rPr>
          <w:rFonts w:ascii="Calibri" w:hAnsi="Calibri" w:cs="Times New Roman"/>
        </w:rPr>
        <w:t xml:space="preserve">л. </w:t>
      </w:r>
    </w:p>
    <w:p w:rsidR="001D07B8" w:rsidRPr="000C15EB" w:rsidRDefault="000C15EB" w:rsidP="0086529F">
      <w:pPr>
        <w:pStyle w:val="a6"/>
        <w:numPr>
          <w:ilvl w:val="0"/>
          <w:numId w:val="2"/>
        </w:num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Чарльз (Чарли) Спенсер Чаплин: персональный сайт </w:t>
      </w:r>
      <w:r w:rsidRPr="000C15EB">
        <w:rPr>
          <w:rFonts w:ascii="Calibri" w:hAnsi="Calibri" w:cs="Times New Roman"/>
        </w:rPr>
        <w:t>[</w:t>
      </w:r>
      <w:r>
        <w:rPr>
          <w:rFonts w:ascii="Calibri" w:hAnsi="Calibri" w:cs="Times New Roman"/>
        </w:rPr>
        <w:t>Сайт</w:t>
      </w:r>
      <w:r w:rsidRPr="000C15EB">
        <w:rPr>
          <w:rFonts w:ascii="Calibri" w:hAnsi="Calibri" w:cs="Times New Roman"/>
        </w:rPr>
        <w:t>]</w:t>
      </w:r>
      <w:r w:rsidRPr="000C15EB">
        <w:t xml:space="preserve"> </w:t>
      </w:r>
      <w:r w:rsidR="0052080D">
        <w:t>//</w:t>
      </w:r>
      <w:r w:rsidRPr="000C15EB">
        <w:t>charles-chaplin</w:t>
      </w:r>
      <w:r w:rsidR="0052080D">
        <w:t>,2008</w:t>
      </w:r>
      <w:r w:rsidRPr="000C15EB">
        <w:t xml:space="preserve">  </w:t>
      </w:r>
      <w:r>
        <w:rPr>
          <w:rFonts w:ascii="Calibri" w:hAnsi="Calibri" w:cs="Times New Roman"/>
          <w:lang w:val="en-US"/>
        </w:rPr>
        <w:t>URL</w:t>
      </w:r>
      <w:r w:rsidRPr="000C15EB">
        <w:rPr>
          <w:rFonts w:ascii="Calibri" w:hAnsi="Calibri" w:cs="Times New Roman"/>
        </w:rPr>
        <w:t xml:space="preserve"> </w:t>
      </w:r>
      <w:hyperlink r:id="rId7" w:history="1">
        <w:r w:rsidRPr="00732945">
          <w:rPr>
            <w:rStyle w:val="a7"/>
          </w:rPr>
          <w:t>http://www.charles-chaplin.ru/</w:t>
        </w:r>
        <w:r w:rsidRPr="00732945">
          <w:rPr>
            <w:rStyle w:val="a7"/>
            <w:lang w:val="en-US"/>
          </w:rPr>
          <w:t>biography</w:t>
        </w:r>
        <w:r w:rsidRPr="00732945">
          <w:rPr>
            <w:rStyle w:val="a7"/>
          </w:rPr>
          <w:t>/</w:t>
        </w:r>
        <w:proofErr w:type="spellStart"/>
        <w:r w:rsidRPr="00732945">
          <w:rPr>
            <w:rStyle w:val="a7"/>
            <w:lang w:val="en-US"/>
          </w:rPr>
          <w:t>php</w:t>
        </w:r>
        <w:proofErr w:type="spellEnd"/>
      </w:hyperlink>
      <w:r w:rsidRPr="000C15EB">
        <w:t xml:space="preserve"> (</w:t>
      </w:r>
      <w:r>
        <w:t>дата обращения 11.07.2011)</w:t>
      </w:r>
      <w:r w:rsidR="0052080D">
        <w:t xml:space="preserve"> </w:t>
      </w:r>
    </w:p>
    <w:p w:rsidR="008628DA" w:rsidRPr="00BE59B8" w:rsidRDefault="00BE59B8" w:rsidP="00BE59B8">
      <w:pPr>
        <w:pStyle w:val="a6"/>
        <w:spacing w:after="0"/>
        <w:jc w:val="right"/>
        <w:rPr>
          <w:rFonts w:ascii="Calibri" w:hAnsi="Calibri" w:cs="Times New Roman"/>
        </w:rPr>
      </w:pPr>
      <w:r>
        <w:rPr>
          <w:rFonts w:ascii="Calibri" w:hAnsi="Calibri" w:cs="Times New Roman"/>
        </w:rPr>
        <w:t>и др.</w:t>
      </w:r>
    </w:p>
    <w:p w:rsidR="005B1370" w:rsidRPr="00BE59B8" w:rsidRDefault="005B1370" w:rsidP="0067737F">
      <w:pPr>
        <w:spacing w:after="0"/>
        <w:rPr>
          <w:rFonts w:ascii="Times New Roman" w:hAnsi="Times New Roman" w:cs="Times New Roman"/>
          <w:lang w:val="en-US"/>
        </w:rPr>
      </w:pPr>
    </w:p>
    <w:p w:rsidR="004D7A60" w:rsidRPr="00BE59B8" w:rsidRDefault="004D7A60" w:rsidP="00116643">
      <w:pPr>
        <w:rPr>
          <w:lang w:val="en-US"/>
        </w:rPr>
      </w:pPr>
    </w:p>
    <w:p w:rsidR="00116643" w:rsidRPr="00BE59B8" w:rsidRDefault="00116643" w:rsidP="00116643">
      <w:pPr>
        <w:rPr>
          <w:lang w:val="en-US"/>
        </w:rPr>
      </w:pPr>
    </w:p>
    <w:p w:rsidR="008F2918" w:rsidRPr="00BE59B8" w:rsidRDefault="008F2918" w:rsidP="00116643">
      <w:pPr>
        <w:rPr>
          <w:lang w:val="en-US"/>
        </w:rPr>
      </w:pPr>
    </w:p>
    <w:p w:rsidR="00960F27" w:rsidRPr="00BE59B8" w:rsidRDefault="00960F27" w:rsidP="00116643">
      <w:pPr>
        <w:rPr>
          <w:lang w:val="en-US"/>
        </w:rPr>
      </w:pPr>
    </w:p>
    <w:p w:rsidR="008373CA" w:rsidRPr="00BE59B8" w:rsidRDefault="008373CA" w:rsidP="00116643">
      <w:pPr>
        <w:rPr>
          <w:lang w:val="en-US"/>
        </w:rPr>
      </w:pPr>
    </w:p>
    <w:p w:rsidR="002D63CD" w:rsidRPr="00BE59B8" w:rsidRDefault="002D63CD" w:rsidP="00116643">
      <w:pPr>
        <w:rPr>
          <w:lang w:val="en-US"/>
        </w:rPr>
      </w:pPr>
    </w:p>
    <w:p w:rsidR="0047071B" w:rsidRPr="00BE59B8" w:rsidRDefault="0047071B" w:rsidP="00116643">
      <w:pPr>
        <w:rPr>
          <w:lang w:val="en-US"/>
        </w:rPr>
      </w:pPr>
    </w:p>
    <w:p w:rsidR="0047071B" w:rsidRPr="00BE59B8" w:rsidRDefault="0047071B" w:rsidP="00116643">
      <w:pPr>
        <w:rPr>
          <w:lang w:val="en-US"/>
        </w:rPr>
      </w:pPr>
    </w:p>
    <w:p w:rsidR="0047071B" w:rsidRPr="00BE59B8" w:rsidRDefault="0047071B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BE59B8" w:rsidRDefault="001D07B8" w:rsidP="00116643">
      <w:pPr>
        <w:rPr>
          <w:lang w:val="en-US"/>
        </w:rPr>
      </w:pPr>
    </w:p>
    <w:p w:rsidR="001D07B8" w:rsidRPr="00872E51" w:rsidRDefault="001D07B8" w:rsidP="00116643">
      <w:r>
        <w:t xml:space="preserve">Сост. и </w:t>
      </w:r>
      <w:proofErr w:type="spellStart"/>
      <w:r>
        <w:t>комп</w:t>
      </w:r>
      <w:proofErr w:type="spellEnd"/>
      <w:r>
        <w:t xml:space="preserve">. набор библиограф ЦБС </w:t>
      </w:r>
      <w:proofErr w:type="spellStart"/>
      <w:r>
        <w:t>Салцевич</w:t>
      </w:r>
      <w:proofErr w:type="spellEnd"/>
      <w:r>
        <w:t xml:space="preserve"> А.М.</w:t>
      </w:r>
    </w:p>
    <w:sectPr w:rsidR="001D07B8" w:rsidRPr="00872E51" w:rsidSect="00D77947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5D09"/>
    <w:multiLevelType w:val="hybridMultilevel"/>
    <w:tmpl w:val="5836792E"/>
    <w:lvl w:ilvl="0" w:tplc="AE5A4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BA28B2"/>
    <w:multiLevelType w:val="hybridMultilevel"/>
    <w:tmpl w:val="5086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85E"/>
    <w:rsid w:val="00037335"/>
    <w:rsid w:val="00064680"/>
    <w:rsid w:val="00082A8D"/>
    <w:rsid w:val="000C0D16"/>
    <w:rsid w:val="000C15EB"/>
    <w:rsid w:val="001043DA"/>
    <w:rsid w:val="00116643"/>
    <w:rsid w:val="0013496A"/>
    <w:rsid w:val="001775F5"/>
    <w:rsid w:val="001D07B8"/>
    <w:rsid w:val="002006D0"/>
    <w:rsid w:val="0025052C"/>
    <w:rsid w:val="002511C4"/>
    <w:rsid w:val="002D63CD"/>
    <w:rsid w:val="00321840"/>
    <w:rsid w:val="00350D27"/>
    <w:rsid w:val="0036157B"/>
    <w:rsid w:val="00366F1B"/>
    <w:rsid w:val="00370658"/>
    <w:rsid w:val="00373159"/>
    <w:rsid w:val="003748D8"/>
    <w:rsid w:val="003C313B"/>
    <w:rsid w:val="003E292C"/>
    <w:rsid w:val="00416B72"/>
    <w:rsid w:val="004570E3"/>
    <w:rsid w:val="0047071B"/>
    <w:rsid w:val="004769FC"/>
    <w:rsid w:val="004C198A"/>
    <w:rsid w:val="004D7A60"/>
    <w:rsid w:val="00503FE2"/>
    <w:rsid w:val="0052080D"/>
    <w:rsid w:val="0053014D"/>
    <w:rsid w:val="005647DF"/>
    <w:rsid w:val="005732C0"/>
    <w:rsid w:val="005B1370"/>
    <w:rsid w:val="005D313D"/>
    <w:rsid w:val="005E5185"/>
    <w:rsid w:val="005F69C1"/>
    <w:rsid w:val="00610B34"/>
    <w:rsid w:val="0067737F"/>
    <w:rsid w:val="00681F53"/>
    <w:rsid w:val="00691C3E"/>
    <w:rsid w:val="006E77FB"/>
    <w:rsid w:val="00714054"/>
    <w:rsid w:val="00790EF6"/>
    <w:rsid w:val="007C0774"/>
    <w:rsid w:val="007C6184"/>
    <w:rsid w:val="008373CA"/>
    <w:rsid w:val="00841B90"/>
    <w:rsid w:val="008628DA"/>
    <w:rsid w:val="0086354F"/>
    <w:rsid w:val="0086529F"/>
    <w:rsid w:val="00872E51"/>
    <w:rsid w:val="00873AA4"/>
    <w:rsid w:val="00882113"/>
    <w:rsid w:val="008A34F6"/>
    <w:rsid w:val="008B2627"/>
    <w:rsid w:val="008D2AB6"/>
    <w:rsid w:val="008F2918"/>
    <w:rsid w:val="008F4B12"/>
    <w:rsid w:val="00942002"/>
    <w:rsid w:val="00960F27"/>
    <w:rsid w:val="009624D5"/>
    <w:rsid w:val="009A5C27"/>
    <w:rsid w:val="009B7C90"/>
    <w:rsid w:val="009E39E0"/>
    <w:rsid w:val="00A56F3A"/>
    <w:rsid w:val="00A77494"/>
    <w:rsid w:val="00AE74D0"/>
    <w:rsid w:val="00B0365A"/>
    <w:rsid w:val="00B43A50"/>
    <w:rsid w:val="00B51447"/>
    <w:rsid w:val="00B61D9E"/>
    <w:rsid w:val="00BE59B8"/>
    <w:rsid w:val="00BF2060"/>
    <w:rsid w:val="00C30263"/>
    <w:rsid w:val="00C51B39"/>
    <w:rsid w:val="00C77BA4"/>
    <w:rsid w:val="00C860A1"/>
    <w:rsid w:val="00C87E5B"/>
    <w:rsid w:val="00CA5DE5"/>
    <w:rsid w:val="00CE48DC"/>
    <w:rsid w:val="00D0209B"/>
    <w:rsid w:val="00D0632C"/>
    <w:rsid w:val="00D26C0E"/>
    <w:rsid w:val="00D43A9F"/>
    <w:rsid w:val="00D558AA"/>
    <w:rsid w:val="00D77947"/>
    <w:rsid w:val="00DE5ADC"/>
    <w:rsid w:val="00E0185E"/>
    <w:rsid w:val="00E2519E"/>
    <w:rsid w:val="00E365A3"/>
    <w:rsid w:val="00E46955"/>
    <w:rsid w:val="00EA2E12"/>
    <w:rsid w:val="00EA3A95"/>
    <w:rsid w:val="00ED4EC7"/>
    <w:rsid w:val="00EF740E"/>
    <w:rsid w:val="00F529C4"/>
    <w:rsid w:val="00FA7F71"/>
    <w:rsid w:val="00FD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43"/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E5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87E5B"/>
    <w:rPr>
      <w:color w:val="808080"/>
    </w:rPr>
  </w:style>
  <w:style w:type="paragraph" w:styleId="a6">
    <w:name w:val="List Paragraph"/>
    <w:basedOn w:val="a"/>
    <w:uiPriority w:val="34"/>
    <w:qFormat/>
    <w:rsid w:val="004570E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C15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arles-chaplin.ru/biography/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A2AD35-5561-4BA6-A54B-8CBC8013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13</Pages>
  <Words>3999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33</cp:revision>
  <dcterms:created xsi:type="dcterms:W3CDTF">2011-07-19T03:08:00Z</dcterms:created>
  <dcterms:modified xsi:type="dcterms:W3CDTF">2013-12-19T11:16:00Z</dcterms:modified>
</cp:coreProperties>
</file>